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275"/>
        <w:gridCol w:w="218"/>
      </w:tblGrid>
      <w:tr w:rsidR="000D53A9" w:rsidRPr="001B26EB" w14:paraId="0B52FAEC" w14:textId="77777777" w:rsidTr="00F655C6">
        <w:tc>
          <w:tcPr>
            <w:tcW w:w="9493" w:type="dxa"/>
            <w:gridSpan w:val="2"/>
            <w:tcBorders>
              <w:top w:val="nil"/>
              <w:left w:val="single" w:sz="4" w:space="0" w:color="auto"/>
              <w:bottom w:val="single" w:sz="4" w:space="0" w:color="auto"/>
            </w:tcBorders>
          </w:tcPr>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277"/>
            </w:tblGrid>
            <w:tr w:rsidR="000D53A9" w:rsidRPr="001B26EB" w14:paraId="68996CDC" w14:textId="77777777" w:rsidTr="00F655C6">
              <w:trPr>
                <w:jc w:val="center"/>
              </w:trPr>
              <w:tc>
                <w:tcPr>
                  <w:tcW w:w="9277" w:type="dxa"/>
                </w:tcPr>
                <w:p w14:paraId="4AEC5C30" w14:textId="77777777" w:rsidR="000D53A9" w:rsidRPr="001B26EB" w:rsidRDefault="000D53A9" w:rsidP="00F655C6">
                  <w:pPr>
                    <w:jc w:val="center"/>
                    <w:rPr>
                      <w:rFonts w:cstheme="minorHAnsi"/>
                      <w:b/>
                      <w:i/>
                      <w:sz w:val="28"/>
                    </w:rPr>
                  </w:pPr>
                  <w:r w:rsidRPr="001B26EB">
                    <w:rPr>
                      <w:rFonts w:cstheme="minorHAnsi"/>
                      <w:b/>
                      <w:i/>
                      <w:sz w:val="28"/>
                      <w:lang w:val="en-US"/>
                    </w:rPr>
                    <w:t>Título: subtítulo</w:t>
                  </w:r>
                </w:p>
              </w:tc>
            </w:tr>
            <w:tr w:rsidR="000D53A9" w:rsidRPr="001B26EB" w14:paraId="44201FD1" w14:textId="77777777" w:rsidTr="00F655C6">
              <w:trPr>
                <w:jc w:val="center"/>
              </w:trPr>
              <w:tc>
                <w:tcPr>
                  <w:tcW w:w="9277" w:type="dxa"/>
                </w:tcPr>
                <w:p w14:paraId="60F22270" w14:textId="77777777" w:rsidR="000D53A9" w:rsidRPr="001B26EB" w:rsidRDefault="000D53A9" w:rsidP="00F655C6">
                  <w:pPr>
                    <w:rPr>
                      <w:rFonts w:cstheme="minorHAnsi"/>
                      <w:sz w:val="20"/>
                      <w:szCs w:val="20"/>
                      <w:lang w:val="en-US"/>
                    </w:rPr>
                  </w:pPr>
                  <w:r w:rsidRPr="001B26EB">
                    <w:rPr>
                      <w:rFonts w:cstheme="minorHAnsi"/>
                      <w:sz w:val="20"/>
                      <w:szCs w:val="20"/>
                      <w:lang w:val="en-US"/>
                    </w:rPr>
                    <w:t>El resumen del trabajo a publicar debe tener entre 150 y 250 palabras y presentar de forma clara y objetiva el contenido del estudio. Se recomienda mantener la coherencia relacional, comenzando por la justificación o el problema que motivó la investigación. A continuación, deben exponerse los objetivos propuestos, seguidos de una descripción de la metodología utilizada para alcanzarlos. Esto permite presentar los resultados, lo que a su vez posibilita la formulación de las conclusiones del estudio. Esta secuencia organiza la estructura del resumen, cuyo objetivo es ofrecer una visión general del trabajo y destacar sus principales aportes. Estas directrices siguen las recomendaciones de Pires (2010).</w:t>
                  </w:r>
                </w:p>
              </w:tc>
            </w:tr>
            <w:tr w:rsidR="000D53A9" w:rsidRPr="001B26EB" w14:paraId="30C331BE" w14:textId="77777777" w:rsidTr="00F655C6">
              <w:trPr>
                <w:jc w:val="center"/>
              </w:trPr>
              <w:tc>
                <w:tcPr>
                  <w:tcW w:w="9277" w:type="dxa"/>
                </w:tcPr>
                <w:p w14:paraId="1F717BCE" w14:textId="77777777" w:rsidR="000D53A9" w:rsidRPr="00677155" w:rsidRDefault="000D53A9" w:rsidP="00F655C6">
                  <w:pPr>
                    <w:rPr>
                      <w:rFonts w:cstheme="minorHAnsi"/>
                      <w:sz w:val="20"/>
                      <w:szCs w:val="20"/>
                      <w:lang w:val="en-US"/>
                    </w:rPr>
                  </w:pPr>
                  <w:r w:rsidRPr="00677155">
                    <w:rPr>
                      <w:rFonts w:cstheme="minorHAnsi"/>
                      <w:b/>
                      <w:sz w:val="20"/>
                      <w:szCs w:val="20"/>
                      <w:lang w:val="en-US"/>
                    </w:rPr>
                    <w:t>Palabras clave:</w:t>
                  </w:r>
                  <w:r w:rsidRPr="00677155">
                    <w:rPr>
                      <w:rFonts w:cstheme="minorHAnsi"/>
                      <w:sz w:val="20"/>
                      <w:szCs w:val="20"/>
                      <w:lang w:val="en-US"/>
                    </w:rPr>
                    <w:t xml:space="preserve"> </w:t>
                  </w:r>
                  <w:r w:rsidRPr="00677155">
                    <w:rPr>
                      <w:rFonts w:cstheme="minorHAnsi"/>
                      <w:sz w:val="20"/>
                      <w:szCs w:val="20"/>
                    </w:rPr>
                    <w:t xml:space="preserve">Entre 4 y 6 palabras clave, separadas por punto y coma. </w:t>
                  </w:r>
                  <w:r w:rsidRPr="00677155">
                    <w:rPr>
                      <w:rFonts w:cstheme="minorHAnsi"/>
                      <w:sz w:val="20"/>
                      <w:szCs w:val="20"/>
                      <w:lang w:val="en-US"/>
                    </w:rPr>
                    <w:t xml:space="preserve">Palabras; Palabras; Palabras. </w:t>
                  </w:r>
                </w:p>
                <w:p w14:paraId="5FA7505F" w14:textId="77777777" w:rsidR="000D53A9" w:rsidRPr="001B26EB" w:rsidRDefault="000D53A9" w:rsidP="00F655C6">
                  <w:pPr>
                    <w:rPr>
                      <w:rFonts w:cstheme="minorHAnsi"/>
                      <w:sz w:val="20"/>
                      <w:szCs w:val="20"/>
                    </w:rPr>
                  </w:pPr>
                </w:p>
              </w:tc>
            </w:tr>
          </w:tbl>
          <w:p w14:paraId="4B5808B6" w14:textId="77777777" w:rsidR="000D53A9" w:rsidRPr="001B26EB" w:rsidRDefault="000D53A9" w:rsidP="00F655C6">
            <w:pPr>
              <w:rPr>
                <w:rFonts w:cstheme="minorHAnsi"/>
              </w:rPr>
            </w:pPr>
          </w:p>
        </w:tc>
      </w:tr>
      <w:tr w:rsidR="000D53A9" w:rsidRPr="001B26EB" w14:paraId="7F4A7452" w14:textId="77777777" w:rsidTr="00F655C6">
        <w:tc>
          <w:tcPr>
            <w:tcW w:w="9493" w:type="dxa"/>
            <w:gridSpan w:val="2"/>
            <w:tcBorders>
              <w:top w:val="single" w:sz="4" w:space="0" w:color="auto"/>
              <w:bottom w:val="nil"/>
              <w:right w:val="single" w:sz="4" w:space="0" w:color="auto"/>
            </w:tcBorders>
          </w:tcPr>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275"/>
            </w:tblGrid>
            <w:tr w:rsidR="000D53A9" w:rsidRPr="001B26EB" w14:paraId="4BD4B443" w14:textId="77777777" w:rsidTr="00F655C6">
              <w:trPr>
                <w:jc w:val="center"/>
              </w:trPr>
              <w:tc>
                <w:tcPr>
                  <w:tcW w:w="9275" w:type="dxa"/>
                </w:tcPr>
                <w:p w14:paraId="0970EA2F" w14:textId="77777777" w:rsidR="000D53A9" w:rsidRPr="001B26EB" w:rsidRDefault="000D53A9" w:rsidP="00F655C6">
                  <w:pPr>
                    <w:jc w:val="center"/>
                    <w:rPr>
                      <w:rFonts w:cstheme="minorHAnsi"/>
                      <w:b/>
                      <w:i/>
                      <w:sz w:val="28"/>
                      <w:lang w:val="en-US"/>
                    </w:rPr>
                  </w:pPr>
                  <w:r w:rsidRPr="001B26EB">
                    <w:rPr>
                      <w:rFonts w:cstheme="minorHAnsi"/>
                      <w:b/>
                      <w:i/>
                      <w:sz w:val="28"/>
                      <w:lang w:val="en-US"/>
                    </w:rPr>
                    <w:t>Title: subtitle</w:t>
                  </w:r>
                </w:p>
              </w:tc>
            </w:tr>
            <w:tr w:rsidR="000D53A9" w:rsidRPr="001B26EB" w14:paraId="371EFE83" w14:textId="77777777" w:rsidTr="00F655C6">
              <w:trPr>
                <w:jc w:val="center"/>
              </w:trPr>
              <w:tc>
                <w:tcPr>
                  <w:tcW w:w="9275" w:type="dxa"/>
                </w:tcPr>
                <w:p w14:paraId="3A14481B" w14:textId="77777777" w:rsidR="000D53A9" w:rsidRPr="001B26EB" w:rsidRDefault="000D53A9" w:rsidP="00F655C6">
                  <w:pPr>
                    <w:jc w:val="both"/>
                    <w:rPr>
                      <w:rFonts w:cstheme="minorHAnsi"/>
                      <w:sz w:val="20"/>
                      <w:szCs w:val="20"/>
                      <w:lang w:val="en-US"/>
                    </w:rPr>
                  </w:pPr>
                  <w:r w:rsidRPr="001B26EB">
                    <w:rPr>
                      <w:rFonts w:cstheme="minorHAnsi"/>
                      <w:sz w:val="20"/>
                      <w:szCs w:val="20"/>
                      <w:lang w:val="en-US"/>
                    </w:rPr>
                    <w:t>The abstract of the paper to be published should contain between 150 and 250 words and clearly and objectively present the content of the study. It is recommended to maintain relational coherence, starting with the justification or problem that motivated the research. Next, the proposed objectives should be outlined, followed by a description of the methodology used to achieve them. This allows the results to be presented, which in turn enables the formulation of the study's conclusions. This sequence structures the abstract, whose purpose is to provide an overview of the work and highlight its main contributions. These guidelines are based on the recommendations of Pires (2010).</w:t>
                  </w:r>
                </w:p>
              </w:tc>
            </w:tr>
            <w:tr w:rsidR="000D53A9" w:rsidRPr="001B26EB" w14:paraId="1A0CE6E3" w14:textId="77777777" w:rsidTr="00F655C6">
              <w:trPr>
                <w:jc w:val="center"/>
              </w:trPr>
              <w:tc>
                <w:tcPr>
                  <w:tcW w:w="9275" w:type="dxa"/>
                </w:tcPr>
                <w:p w14:paraId="3B16C51A" w14:textId="77777777" w:rsidR="000D53A9" w:rsidRPr="00677155" w:rsidRDefault="000D53A9" w:rsidP="00F655C6">
                  <w:pPr>
                    <w:rPr>
                      <w:rFonts w:cstheme="minorHAnsi"/>
                      <w:sz w:val="20"/>
                      <w:szCs w:val="20"/>
                      <w:lang w:val="en-US"/>
                    </w:rPr>
                  </w:pPr>
                  <w:r w:rsidRPr="00677155">
                    <w:rPr>
                      <w:rFonts w:cstheme="minorHAnsi"/>
                      <w:b/>
                      <w:sz w:val="20"/>
                      <w:szCs w:val="20"/>
                      <w:lang w:val="en-US"/>
                    </w:rPr>
                    <w:t>Keywords:</w:t>
                  </w:r>
                  <w:r w:rsidRPr="00677155">
                    <w:rPr>
                      <w:rFonts w:cstheme="minorHAnsi"/>
                      <w:sz w:val="20"/>
                      <w:szCs w:val="20"/>
                      <w:lang w:val="en-US"/>
                    </w:rPr>
                    <w:t xml:space="preserve"> </w:t>
                  </w:r>
                  <w:r w:rsidRPr="00677155">
                    <w:rPr>
                      <w:rFonts w:cstheme="minorHAnsi"/>
                      <w:sz w:val="20"/>
                      <w:szCs w:val="20"/>
                    </w:rPr>
                    <w:t xml:space="preserve">Between 4 and 6 keywords, separated by semicolons. </w:t>
                  </w:r>
                  <w:r w:rsidRPr="00677155">
                    <w:rPr>
                      <w:rFonts w:cstheme="minorHAnsi"/>
                      <w:sz w:val="20"/>
                      <w:szCs w:val="20"/>
                      <w:lang w:val="en-US"/>
                    </w:rPr>
                    <w:t xml:space="preserve">Keyword; Keyword; Keyword. </w:t>
                  </w:r>
                </w:p>
                <w:p w14:paraId="7394444B" w14:textId="77777777" w:rsidR="000D53A9" w:rsidRPr="001B26EB" w:rsidRDefault="000D53A9" w:rsidP="00F655C6">
                  <w:pPr>
                    <w:rPr>
                      <w:rFonts w:cstheme="minorHAnsi"/>
                      <w:sz w:val="20"/>
                      <w:szCs w:val="20"/>
                      <w:lang w:val="en-US"/>
                    </w:rPr>
                  </w:pPr>
                </w:p>
              </w:tc>
            </w:tr>
          </w:tbl>
          <w:p w14:paraId="7C024CD5" w14:textId="77777777" w:rsidR="000D53A9" w:rsidRPr="001B26EB" w:rsidRDefault="000D53A9" w:rsidP="00F655C6">
            <w:pPr>
              <w:rPr>
                <w:rFonts w:cstheme="minorHAnsi"/>
              </w:rPr>
            </w:pPr>
          </w:p>
        </w:tc>
      </w:tr>
      <w:tr w:rsidR="000D53A9" w:rsidRPr="001B26EB" w14:paraId="29F273C8" w14:textId="77777777" w:rsidTr="00F655C6">
        <w:tblPrEx>
          <w:jc w:val="center"/>
          <w:tblBorders>
            <w:top w:val="single" w:sz="4" w:space="0" w:color="auto"/>
            <w:left w:val="single" w:sz="4" w:space="0" w:color="auto"/>
            <w:bottom w:val="single" w:sz="4" w:space="0" w:color="auto"/>
            <w:insideV w:val="single" w:sz="4" w:space="0" w:color="auto"/>
          </w:tblBorders>
        </w:tblPrEx>
        <w:trPr>
          <w:gridAfter w:val="1"/>
          <w:wAfter w:w="218" w:type="dxa"/>
          <w:trHeight w:val="490"/>
          <w:jc w:val="center"/>
        </w:trPr>
        <w:tc>
          <w:tcPr>
            <w:tcW w:w="9275" w:type="dxa"/>
          </w:tcPr>
          <w:p w14:paraId="665D722F" w14:textId="77777777" w:rsidR="000D53A9" w:rsidRPr="001B26EB" w:rsidRDefault="000D53A9" w:rsidP="00F655C6">
            <w:pPr>
              <w:jc w:val="center"/>
              <w:rPr>
                <w:rFonts w:cstheme="minorHAnsi"/>
                <w:b/>
                <w:i/>
                <w:sz w:val="28"/>
              </w:rPr>
            </w:pPr>
            <w:r w:rsidRPr="001B26EB">
              <w:rPr>
                <w:rFonts w:cstheme="minorHAnsi"/>
                <w:b/>
                <w:i/>
                <w:iCs/>
                <w:sz w:val="28"/>
                <w:szCs w:val="24"/>
              </w:rPr>
              <w:t>Título: subtítulo</w:t>
            </w:r>
          </w:p>
        </w:tc>
      </w:tr>
      <w:tr w:rsidR="000D53A9" w:rsidRPr="001B26EB" w14:paraId="0B40C6CF" w14:textId="77777777" w:rsidTr="00F655C6">
        <w:tblPrEx>
          <w:jc w:val="center"/>
          <w:tblBorders>
            <w:top w:val="single" w:sz="4" w:space="0" w:color="auto"/>
            <w:left w:val="single" w:sz="4" w:space="0" w:color="auto"/>
            <w:bottom w:val="single" w:sz="4" w:space="0" w:color="auto"/>
            <w:insideV w:val="single" w:sz="4" w:space="0" w:color="auto"/>
          </w:tblBorders>
        </w:tblPrEx>
        <w:trPr>
          <w:gridAfter w:val="1"/>
          <w:wAfter w:w="218" w:type="dxa"/>
          <w:trHeight w:val="720"/>
          <w:jc w:val="center"/>
        </w:trPr>
        <w:tc>
          <w:tcPr>
            <w:tcW w:w="9275" w:type="dxa"/>
          </w:tcPr>
          <w:p w14:paraId="5550790D" w14:textId="77777777" w:rsidR="000D53A9" w:rsidRPr="001B26EB" w:rsidRDefault="000D53A9" w:rsidP="00F655C6">
            <w:pPr>
              <w:jc w:val="both"/>
              <w:rPr>
                <w:rFonts w:cstheme="minorHAnsi"/>
                <w:sz w:val="20"/>
                <w:szCs w:val="20"/>
              </w:rPr>
            </w:pPr>
            <w:r w:rsidRPr="001B26EB">
              <w:rPr>
                <w:rFonts w:cstheme="minorHAnsi"/>
                <w:sz w:val="20"/>
                <w:szCs w:val="20"/>
              </w:rPr>
              <w:t>O resumo do trabalho a ser publicado deve ter entre 150 e 250 palavras e apresentar de forma clara e objetiva o conteúdo do estudo. É recomendável manter a coerência relacional, iniciando com a justificativa ou o problema que originou a pesquisa. Em seguida, é importante expor os objetivos propostos, acompanhados pela descrição da metodologia empregada para atingi-los. Com isso, os resultados podem ser apresentados, o que permite a formulação das conclusões do estudo. Essa sequência organiza a estrutura do resumo, cujo propósito é oferecer uma visão geral do trabalho e destacar suas principais contribuições. As orientações aqui descritas seguem as recomendações de Pires (2010).</w:t>
            </w:r>
          </w:p>
        </w:tc>
      </w:tr>
      <w:tr w:rsidR="000D53A9" w:rsidRPr="001B26EB" w14:paraId="5C44CB48" w14:textId="77777777" w:rsidTr="00F655C6">
        <w:tblPrEx>
          <w:jc w:val="center"/>
          <w:tblBorders>
            <w:top w:val="single" w:sz="4" w:space="0" w:color="auto"/>
            <w:left w:val="single" w:sz="4" w:space="0" w:color="auto"/>
            <w:bottom w:val="single" w:sz="4" w:space="0" w:color="auto"/>
            <w:insideV w:val="single" w:sz="4" w:space="0" w:color="auto"/>
          </w:tblBorders>
        </w:tblPrEx>
        <w:trPr>
          <w:gridAfter w:val="1"/>
          <w:wAfter w:w="218" w:type="dxa"/>
          <w:trHeight w:val="455"/>
          <w:jc w:val="center"/>
        </w:trPr>
        <w:tc>
          <w:tcPr>
            <w:tcW w:w="9275" w:type="dxa"/>
          </w:tcPr>
          <w:p w14:paraId="4F17B9EE" w14:textId="77777777" w:rsidR="000D53A9" w:rsidRPr="00677155" w:rsidRDefault="000D53A9" w:rsidP="00F655C6">
            <w:pPr>
              <w:rPr>
                <w:rFonts w:cstheme="minorHAnsi"/>
                <w:sz w:val="20"/>
                <w:szCs w:val="20"/>
              </w:rPr>
            </w:pPr>
            <w:r w:rsidRPr="00677155">
              <w:rPr>
                <w:rFonts w:cstheme="minorHAnsi"/>
                <w:b/>
                <w:sz w:val="20"/>
                <w:szCs w:val="20"/>
              </w:rPr>
              <w:t>Palavras-chave:</w:t>
            </w:r>
            <w:r w:rsidRPr="00677155">
              <w:rPr>
                <w:rFonts w:cstheme="minorHAnsi"/>
                <w:sz w:val="20"/>
                <w:szCs w:val="20"/>
              </w:rPr>
              <w:t xml:space="preserve"> Entre 4 e 6 palavras-chave, separadas por ponto e vírgula. Palavra; Palavra; Palavra.</w:t>
            </w:r>
          </w:p>
        </w:tc>
      </w:tr>
    </w:tbl>
    <w:p w14:paraId="3BB4CD1F" w14:textId="77777777" w:rsidR="00044319" w:rsidRPr="00EE41FE" w:rsidRDefault="00044319" w:rsidP="006C3316">
      <w:pPr>
        <w:spacing w:after="0"/>
        <w:rPr>
          <w:sz w:val="16"/>
          <w:szCs w:val="16"/>
        </w:rPr>
      </w:pPr>
    </w:p>
    <w:p w14:paraId="222DE033" w14:textId="16174248" w:rsidR="00667053" w:rsidRDefault="00667053" w:rsidP="006C3316">
      <w:pPr>
        <w:spacing w:after="0"/>
        <w:rPr>
          <w:sz w:val="16"/>
          <w:szCs w:val="16"/>
        </w:rPr>
      </w:pPr>
    </w:p>
    <w:p w14:paraId="15567144" w14:textId="77777777" w:rsidR="00EF23E0" w:rsidRDefault="00EF23E0" w:rsidP="006C3316">
      <w:pPr>
        <w:spacing w:after="0"/>
        <w:rPr>
          <w:sz w:val="16"/>
          <w:szCs w:val="1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F23E0" w:rsidRPr="00AD6F69" w14:paraId="644007A0" w14:textId="77777777" w:rsidTr="00F655C6">
        <w:trPr>
          <w:trHeight w:val="699"/>
        </w:trPr>
        <w:tc>
          <w:tcPr>
            <w:tcW w:w="4814" w:type="dxa"/>
          </w:tcPr>
          <w:p w14:paraId="42349657" w14:textId="77777777" w:rsidR="00EF23E0" w:rsidRPr="00AD6F69" w:rsidRDefault="00EF23E0" w:rsidP="00F655C6">
            <w:pPr>
              <w:rPr>
                <w:rFonts w:cstheme="minorHAnsi"/>
                <w:sz w:val="16"/>
                <w:szCs w:val="16"/>
                <w:lang w:val="en-US"/>
              </w:rPr>
            </w:pPr>
            <w:r w:rsidRPr="00AD6F69">
              <w:rPr>
                <w:rFonts w:cstheme="minorHAnsi"/>
                <w:sz w:val="16"/>
                <w:szCs w:val="16"/>
                <w:lang w:val="en-US"/>
              </w:rPr>
              <w:t>Topic:</w:t>
            </w:r>
            <w:r w:rsidRPr="00AD6F69">
              <w:rPr>
                <w:rFonts w:cstheme="minorHAnsi"/>
                <w:b/>
                <w:sz w:val="16"/>
                <w:szCs w:val="16"/>
                <w:lang w:val="en-US"/>
              </w:rPr>
              <w:t xml:space="preserve"> Área Temática </w:t>
            </w:r>
          </w:p>
          <w:p w14:paraId="76786F27" w14:textId="77777777" w:rsidR="00EF23E0" w:rsidRPr="00AD6F69" w:rsidRDefault="00EF23E0" w:rsidP="00F655C6">
            <w:pPr>
              <w:rPr>
                <w:rFonts w:cstheme="minorHAnsi"/>
                <w:sz w:val="16"/>
                <w:szCs w:val="16"/>
                <w:lang w:val="en-US"/>
              </w:rPr>
            </w:pPr>
          </w:p>
          <w:p w14:paraId="054D2C6C" w14:textId="77777777" w:rsidR="00EF23E0" w:rsidRPr="00AD6F69" w:rsidRDefault="00EF23E0" w:rsidP="00F655C6">
            <w:pPr>
              <w:rPr>
                <w:rFonts w:cstheme="minorHAnsi"/>
                <w:sz w:val="16"/>
                <w:szCs w:val="16"/>
                <w:lang w:val="en-US"/>
              </w:rPr>
            </w:pPr>
            <w:r w:rsidRPr="00AD6F69">
              <w:rPr>
                <w:rFonts w:cstheme="minorHAnsi"/>
                <w:sz w:val="16"/>
                <w:szCs w:val="16"/>
                <w:lang w:val="en-US"/>
              </w:rPr>
              <w:t>Reviewed anonymously in the process of blind peer.</w:t>
            </w:r>
          </w:p>
        </w:tc>
        <w:tc>
          <w:tcPr>
            <w:tcW w:w="4814" w:type="dxa"/>
          </w:tcPr>
          <w:p w14:paraId="7CADEB72" w14:textId="77777777" w:rsidR="00EF23E0" w:rsidRPr="00AD6F69" w:rsidRDefault="00EF23E0" w:rsidP="00F655C6">
            <w:pPr>
              <w:rPr>
                <w:rFonts w:cstheme="minorHAnsi"/>
                <w:sz w:val="16"/>
                <w:szCs w:val="16"/>
              </w:rPr>
            </w:pPr>
            <w:r w:rsidRPr="00AD6F69">
              <w:rPr>
                <w:rFonts w:cstheme="minorHAnsi"/>
                <w:sz w:val="16"/>
                <w:szCs w:val="16"/>
                <w:lang w:val="en-US"/>
              </w:rPr>
              <w:t>Received:</w:t>
            </w:r>
            <w:r w:rsidRPr="00AD6F69">
              <w:rPr>
                <w:rFonts w:cstheme="minorHAnsi"/>
                <w:sz w:val="16"/>
                <w:szCs w:val="16"/>
              </w:rPr>
              <w:t xml:space="preserve"> </w:t>
            </w:r>
            <w:r w:rsidRPr="00AD6F69">
              <w:rPr>
                <w:rFonts w:cstheme="minorHAnsi"/>
                <w:b/>
                <w:sz w:val="16"/>
                <w:szCs w:val="16"/>
              </w:rPr>
              <w:t>xx/01/202</w:t>
            </w:r>
            <w:r>
              <w:rPr>
                <w:rFonts w:cstheme="minorHAnsi"/>
                <w:b/>
                <w:sz w:val="16"/>
                <w:szCs w:val="16"/>
              </w:rPr>
              <w:t>5</w:t>
            </w:r>
          </w:p>
          <w:p w14:paraId="372E67CE" w14:textId="77777777" w:rsidR="00EF23E0" w:rsidRPr="00AD6F69" w:rsidRDefault="00EF23E0" w:rsidP="00F655C6">
            <w:pPr>
              <w:rPr>
                <w:rFonts w:cstheme="minorHAnsi"/>
                <w:sz w:val="16"/>
                <w:szCs w:val="16"/>
              </w:rPr>
            </w:pPr>
            <w:r w:rsidRPr="00AD6F69">
              <w:rPr>
                <w:rFonts w:cstheme="minorHAnsi"/>
                <w:sz w:val="16"/>
                <w:szCs w:val="16"/>
                <w:lang w:val="en-US"/>
              </w:rPr>
              <w:t>Approved:</w:t>
            </w:r>
            <w:r w:rsidRPr="00AD6F69">
              <w:rPr>
                <w:rFonts w:cstheme="minorHAnsi"/>
                <w:sz w:val="16"/>
                <w:szCs w:val="16"/>
              </w:rPr>
              <w:t xml:space="preserve"> </w:t>
            </w:r>
            <w:r w:rsidRPr="00AD6F69">
              <w:rPr>
                <w:rFonts w:cstheme="minorHAnsi"/>
                <w:b/>
                <w:sz w:val="16"/>
                <w:szCs w:val="16"/>
              </w:rPr>
              <w:t>xx/04/202</w:t>
            </w:r>
            <w:r>
              <w:rPr>
                <w:rFonts w:cstheme="minorHAnsi"/>
                <w:b/>
                <w:sz w:val="16"/>
                <w:szCs w:val="16"/>
              </w:rPr>
              <w:t>5</w:t>
            </w:r>
          </w:p>
          <w:p w14:paraId="0A511930" w14:textId="77777777" w:rsidR="00EF23E0" w:rsidRPr="00AD6F69" w:rsidRDefault="00EF23E0" w:rsidP="00F655C6">
            <w:pPr>
              <w:rPr>
                <w:rFonts w:cstheme="minorHAnsi"/>
                <w:sz w:val="16"/>
                <w:szCs w:val="16"/>
              </w:rPr>
            </w:pPr>
          </w:p>
        </w:tc>
      </w:tr>
    </w:tbl>
    <w:p w14:paraId="0F18B717" w14:textId="77777777" w:rsidR="00EF23E0" w:rsidRPr="00EE41FE" w:rsidRDefault="00EF23E0" w:rsidP="006C3316">
      <w:pPr>
        <w:spacing w:after="0"/>
        <w:rPr>
          <w:sz w:val="16"/>
          <w:szCs w:val="16"/>
        </w:rPr>
      </w:pPr>
    </w:p>
    <w:p w14:paraId="41916345" w14:textId="77777777" w:rsidR="00AE18DC" w:rsidRPr="00EE41FE" w:rsidRDefault="00AE18DC" w:rsidP="006C3316">
      <w:pPr>
        <w:spacing w:after="0"/>
        <w:rPr>
          <w:sz w:val="16"/>
          <w:szCs w:val="16"/>
        </w:rPr>
      </w:pPr>
    </w:p>
    <w:p w14:paraId="019A1DB8" w14:textId="77777777" w:rsidR="00667053" w:rsidRPr="00EE41FE" w:rsidRDefault="00667053" w:rsidP="006C3316">
      <w:pPr>
        <w:spacing w:after="0"/>
        <w:rPr>
          <w:sz w:val="16"/>
          <w:szCs w:val="16"/>
        </w:rPr>
      </w:pPr>
    </w:p>
    <w:p w14:paraId="6DF8C67E" w14:textId="77777777" w:rsidR="000D53A9" w:rsidRPr="001B26EB" w:rsidRDefault="000D53A9" w:rsidP="000D53A9">
      <w:pPr>
        <w:spacing w:after="0" w:line="240" w:lineRule="auto"/>
        <w:rPr>
          <w:rFonts w:cstheme="minorHAnsi"/>
          <w:b/>
          <w:sz w:val="16"/>
          <w:szCs w:val="16"/>
        </w:rPr>
      </w:pPr>
      <w:r w:rsidRPr="001B26EB">
        <w:rPr>
          <w:rFonts w:cstheme="minorHAnsi"/>
          <w:b/>
          <w:sz w:val="16"/>
          <w:szCs w:val="16"/>
        </w:rPr>
        <w:t>Nombre completo</w:t>
      </w:r>
      <w:r w:rsidRPr="001B26EB">
        <w:rPr>
          <w:rStyle w:val="Refdenotaderodap"/>
          <w:rFonts w:cstheme="minorHAnsi"/>
          <w:b/>
          <w:sz w:val="16"/>
          <w:szCs w:val="16"/>
          <w:vertAlign w:val="baseline"/>
        </w:rPr>
        <w:t xml:space="preserve"> </w:t>
      </w:r>
      <w:r w:rsidRPr="001B26EB">
        <w:rPr>
          <w:rStyle w:val="Refdenotaderodap"/>
          <w:rFonts w:cstheme="minorHAnsi"/>
          <w:b/>
          <w:sz w:val="16"/>
          <w:szCs w:val="16"/>
        </w:rPr>
        <w:footnoteReference w:id="1"/>
      </w:r>
      <w:r w:rsidRPr="001B26EB">
        <w:rPr>
          <w:rFonts w:cstheme="minorHAnsi"/>
          <w:b/>
          <w:sz w:val="16"/>
          <w:szCs w:val="16"/>
        </w:rPr>
        <w:t xml:space="preserve"> </w:t>
      </w:r>
      <w:r w:rsidRPr="001B26EB">
        <w:rPr>
          <w:rFonts w:cstheme="minorHAnsi"/>
          <w:noProof/>
          <w:sz w:val="14"/>
          <w:szCs w:val="16"/>
        </w:rPr>
        <w:drawing>
          <wp:inline distT="0" distB="0" distL="0" distR="0" wp14:anchorId="6BF0EF89" wp14:editId="15224D30">
            <wp:extent cx="108000" cy="108000"/>
            <wp:effectExtent l="0" t="0" r="6350" b="6350"/>
            <wp:docPr id="9" name="Imagem 9" descr="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7BE3C45C" w14:textId="77777777" w:rsidR="000D53A9" w:rsidRPr="001B26EB" w:rsidRDefault="000D53A9" w:rsidP="000D53A9">
      <w:pPr>
        <w:spacing w:after="0" w:line="240" w:lineRule="auto"/>
        <w:rPr>
          <w:rFonts w:cstheme="minorHAnsi"/>
          <w:b/>
          <w:sz w:val="16"/>
          <w:szCs w:val="16"/>
        </w:rPr>
      </w:pPr>
      <w:r w:rsidRPr="001B26EB">
        <w:rPr>
          <w:rFonts w:cstheme="minorHAnsi"/>
          <w:b/>
          <w:sz w:val="16"/>
          <w:szCs w:val="16"/>
        </w:rPr>
        <w:t>Nombre completo</w:t>
      </w:r>
      <w:r w:rsidRPr="001B26EB">
        <w:rPr>
          <w:rStyle w:val="Refdenotaderodap"/>
          <w:rFonts w:cstheme="minorHAnsi"/>
          <w:b/>
          <w:sz w:val="16"/>
          <w:szCs w:val="16"/>
          <w:vertAlign w:val="baseline"/>
        </w:rPr>
        <w:t xml:space="preserve"> </w:t>
      </w:r>
      <w:r w:rsidRPr="001B26EB">
        <w:rPr>
          <w:rStyle w:val="Refdenotaderodap"/>
          <w:rFonts w:cstheme="minorHAnsi"/>
          <w:b/>
          <w:sz w:val="16"/>
          <w:szCs w:val="16"/>
        </w:rPr>
        <w:footnoteReference w:id="2"/>
      </w:r>
      <w:r w:rsidRPr="001B26EB">
        <w:rPr>
          <w:rFonts w:cstheme="minorHAnsi"/>
          <w:b/>
          <w:sz w:val="16"/>
          <w:szCs w:val="16"/>
        </w:rPr>
        <w:t xml:space="preserve"> </w:t>
      </w:r>
      <w:r w:rsidRPr="001B26EB">
        <w:rPr>
          <w:rFonts w:cstheme="minorHAnsi"/>
          <w:noProof/>
          <w:sz w:val="14"/>
          <w:szCs w:val="16"/>
        </w:rPr>
        <w:drawing>
          <wp:inline distT="0" distB="0" distL="0" distR="0" wp14:anchorId="5FF7EC00" wp14:editId="4525935E">
            <wp:extent cx="108000" cy="108000"/>
            <wp:effectExtent l="0" t="0" r="6350" b="6350"/>
            <wp:docPr id="1" name="Imagem 1" descr="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39D80D17" w14:textId="20F116F2" w:rsidR="004D02CF" w:rsidRDefault="004D02CF" w:rsidP="006C3316">
      <w:pPr>
        <w:spacing w:after="0" w:line="240" w:lineRule="auto"/>
        <w:rPr>
          <w:sz w:val="16"/>
          <w:szCs w:val="16"/>
        </w:rPr>
      </w:pPr>
    </w:p>
    <w:p w14:paraId="5C09FC22" w14:textId="061A835D" w:rsidR="00EF23E0" w:rsidRDefault="00EF23E0" w:rsidP="006C3316">
      <w:pPr>
        <w:spacing w:after="0" w:line="240" w:lineRule="auto"/>
        <w:rPr>
          <w:sz w:val="16"/>
          <w:szCs w:val="16"/>
        </w:rPr>
      </w:pPr>
    </w:p>
    <w:p w14:paraId="422E468D" w14:textId="045558CE" w:rsidR="00EF23E0" w:rsidRDefault="00EF23E0" w:rsidP="006C3316">
      <w:pPr>
        <w:spacing w:after="0" w:line="240" w:lineRule="auto"/>
        <w:rPr>
          <w:sz w:val="16"/>
          <w:szCs w:val="16"/>
        </w:rPr>
      </w:pPr>
    </w:p>
    <w:p w14:paraId="593C988C" w14:textId="77777777" w:rsidR="00EF23E0" w:rsidRPr="00EE41FE" w:rsidRDefault="00EF23E0" w:rsidP="006C3316">
      <w:pPr>
        <w:spacing w:after="0" w:line="240" w:lineRule="auto"/>
        <w:rPr>
          <w:sz w:val="16"/>
          <w:szCs w:val="16"/>
        </w:rPr>
      </w:pPr>
    </w:p>
    <w:p w14:paraId="307AF144" w14:textId="77777777" w:rsidR="00EB2633" w:rsidRPr="00EE41FE" w:rsidRDefault="00EB2633" w:rsidP="006C3316">
      <w:pPr>
        <w:spacing w:after="0" w:line="240" w:lineRule="auto"/>
        <w:rPr>
          <w:sz w:val="16"/>
          <w:szCs w:val="1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EF23E0" w:rsidRPr="00AD6F69" w14:paraId="6A18667E" w14:textId="77777777" w:rsidTr="00F655C6">
        <w:trPr>
          <w:trHeight w:val="403"/>
        </w:trPr>
        <w:tc>
          <w:tcPr>
            <w:tcW w:w="4814" w:type="dxa"/>
            <w:vMerge w:val="restart"/>
          </w:tcPr>
          <w:p w14:paraId="2D2C8E39" w14:textId="77777777" w:rsidR="00EF23E0" w:rsidRPr="00AD6F69" w:rsidRDefault="00EF23E0" w:rsidP="00F655C6">
            <w:pPr>
              <w:spacing w:line="360" w:lineRule="auto"/>
              <w:rPr>
                <w:rFonts w:cstheme="minorHAnsi"/>
              </w:rPr>
            </w:pPr>
            <w:r w:rsidRPr="00AD6F69">
              <w:rPr>
                <w:rFonts w:cstheme="minorHAnsi"/>
                <w:i/>
                <w:iCs/>
                <w:noProof/>
                <w:color w:val="404040" w:themeColor="text1" w:themeTint="BF"/>
                <w:sz w:val="24"/>
                <w:szCs w:val="24"/>
                <w:lang w:eastAsia="pt-BR"/>
              </w:rPr>
              <w:drawing>
                <wp:inline distT="0" distB="0" distL="0" distR="0" wp14:anchorId="5E2339F9" wp14:editId="0873F687">
                  <wp:extent cx="399514" cy="365335"/>
                  <wp:effectExtent l="19050" t="0" r="536" b="0"/>
                  <wp:docPr id="19" name="Imagem 4" descr="doi_logo_for_displa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logo_for_display.gif"/>
                          <pic:cNvPicPr/>
                        </pic:nvPicPr>
                        <pic:blipFill>
                          <a:blip r:embed="rId9"/>
                          <a:stretch>
                            <a:fillRect/>
                          </a:stretch>
                        </pic:blipFill>
                        <pic:spPr>
                          <a:xfrm>
                            <a:off x="0" y="0"/>
                            <a:ext cx="401818" cy="367442"/>
                          </a:xfrm>
                          <a:prstGeom prst="rect">
                            <a:avLst/>
                          </a:prstGeom>
                        </pic:spPr>
                      </pic:pic>
                    </a:graphicData>
                  </a:graphic>
                </wp:inline>
              </w:drawing>
            </w:r>
          </w:p>
          <w:p w14:paraId="2158E365" w14:textId="7722E974" w:rsidR="00EF23E0" w:rsidRPr="00AD6F69" w:rsidRDefault="00EF23E0" w:rsidP="00F655C6">
            <w:pPr>
              <w:spacing w:line="360" w:lineRule="auto"/>
              <w:rPr>
                <w:rFonts w:cstheme="minorHAnsi"/>
              </w:rPr>
            </w:pPr>
            <w:r w:rsidRPr="00AD6F69">
              <w:rPr>
                <w:rFonts w:cstheme="minorHAnsi"/>
                <w:b/>
                <w:sz w:val="20"/>
              </w:rPr>
              <w:t>DOI:</w:t>
            </w:r>
            <w:r w:rsidRPr="00AD6F69">
              <w:rPr>
                <w:rFonts w:cstheme="minorHAnsi"/>
                <w:sz w:val="20"/>
              </w:rPr>
              <w:t xml:space="preserve"> </w:t>
            </w:r>
            <w:r w:rsidR="00C71C5F">
              <w:rPr>
                <w:rFonts w:ascii="Calibri" w:hAnsi="Calibri" w:cs="Calibri"/>
                <w:color w:val="000000"/>
                <w:sz w:val="20"/>
                <w:szCs w:val="20"/>
              </w:rPr>
              <w:t>10.6008/CBPC2674-6441.2025.001.00xx</w:t>
            </w:r>
            <w:bookmarkStart w:id="0" w:name="_GoBack"/>
            <w:bookmarkEnd w:id="0"/>
          </w:p>
        </w:tc>
      </w:tr>
      <w:tr w:rsidR="00EF23E0" w:rsidRPr="00AD6F69" w14:paraId="16EEB1AF" w14:textId="77777777" w:rsidTr="00F655C6">
        <w:trPr>
          <w:trHeight w:val="293"/>
        </w:trPr>
        <w:tc>
          <w:tcPr>
            <w:tcW w:w="4814" w:type="dxa"/>
            <w:vMerge/>
          </w:tcPr>
          <w:p w14:paraId="4520D095" w14:textId="77777777" w:rsidR="00EF23E0" w:rsidRPr="00AD6F69" w:rsidRDefault="00EF23E0" w:rsidP="00F655C6">
            <w:pPr>
              <w:rPr>
                <w:rFonts w:cstheme="minorHAnsi"/>
                <w:i/>
                <w:iCs/>
                <w:noProof/>
                <w:color w:val="404040" w:themeColor="text1" w:themeTint="BF"/>
                <w:sz w:val="24"/>
                <w:szCs w:val="24"/>
              </w:rPr>
            </w:pPr>
          </w:p>
        </w:tc>
      </w:tr>
    </w:tbl>
    <w:p w14:paraId="2D9CF7AA" w14:textId="77777777" w:rsidR="000D53A9" w:rsidRPr="001B26EB" w:rsidRDefault="000D53A9" w:rsidP="000D53A9">
      <w:pPr>
        <w:spacing w:after="0" w:line="360" w:lineRule="auto"/>
        <w:jc w:val="both"/>
        <w:rPr>
          <w:rFonts w:cstheme="minorHAnsi"/>
          <w:sz w:val="24"/>
          <w:szCs w:val="24"/>
        </w:rPr>
      </w:pPr>
      <w:r w:rsidRPr="001B26EB">
        <w:rPr>
          <w:rFonts w:cstheme="minorHAnsi"/>
          <w:b/>
          <w:sz w:val="24"/>
          <w:szCs w:val="24"/>
        </w:rPr>
        <w:lastRenderedPageBreak/>
        <w:t>INTRODUCCIÓN</w:t>
      </w:r>
    </w:p>
    <w:p w14:paraId="79D5ED2E" w14:textId="77777777" w:rsidR="000D53A9" w:rsidRPr="001B26EB" w:rsidRDefault="000D53A9" w:rsidP="000D53A9">
      <w:pPr>
        <w:spacing w:after="0" w:line="360" w:lineRule="auto"/>
        <w:ind w:firstLine="709"/>
        <w:jc w:val="both"/>
        <w:rPr>
          <w:rFonts w:cstheme="minorHAnsi"/>
          <w:sz w:val="24"/>
          <w:szCs w:val="24"/>
        </w:rPr>
      </w:pPr>
    </w:p>
    <w:p w14:paraId="1EF8E5F0" w14:textId="77777777" w:rsidR="000D53A9" w:rsidRPr="001B26EB" w:rsidRDefault="000D53A9" w:rsidP="000D53A9">
      <w:pPr>
        <w:spacing w:after="0" w:line="360" w:lineRule="auto"/>
        <w:ind w:firstLine="709"/>
        <w:jc w:val="both"/>
        <w:rPr>
          <w:rFonts w:cstheme="minorHAnsi"/>
          <w:sz w:val="24"/>
          <w:szCs w:val="24"/>
        </w:rPr>
      </w:pPr>
      <w:r w:rsidRPr="001B26EB">
        <w:rPr>
          <w:rFonts w:cstheme="minorHAnsi"/>
          <w:sz w:val="24"/>
          <w:szCs w:val="24"/>
        </w:rPr>
        <w:t>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w:t>
      </w:r>
    </w:p>
    <w:p w14:paraId="4D99F523" w14:textId="77777777" w:rsidR="000D53A9" w:rsidRPr="001B26EB" w:rsidRDefault="000D53A9" w:rsidP="000D53A9">
      <w:pPr>
        <w:spacing w:after="0" w:line="360" w:lineRule="auto"/>
        <w:ind w:firstLine="709"/>
        <w:jc w:val="both"/>
        <w:rPr>
          <w:rFonts w:cstheme="minorHAnsi"/>
          <w:sz w:val="24"/>
          <w:szCs w:val="24"/>
        </w:rPr>
      </w:pPr>
    </w:p>
    <w:p w14:paraId="265E2E76" w14:textId="77777777" w:rsidR="000D53A9" w:rsidRPr="001B26EB" w:rsidRDefault="000D53A9" w:rsidP="000D53A9">
      <w:pPr>
        <w:spacing w:after="0" w:line="360" w:lineRule="auto"/>
        <w:jc w:val="both"/>
        <w:rPr>
          <w:rFonts w:cstheme="minorHAnsi"/>
          <w:b/>
          <w:sz w:val="24"/>
          <w:szCs w:val="24"/>
        </w:rPr>
      </w:pPr>
      <w:r w:rsidRPr="001B26EB">
        <w:rPr>
          <w:rFonts w:cstheme="minorHAnsi"/>
          <w:b/>
          <w:sz w:val="24"/>
          <w:szCs w:val="24"/>
        </w:rPr>
        <w:t>DISCUSIÓN TEÓRICA</w:t>
      </w:r>
    </w:p>
    <w:p w14:paraId="06292A2E" w14:textId="77777777" w:rsidR="000D53A9" w:rsidRPr="001B26EB" w:rsidRDefault="000D53A9" w:rsidP="000D53A9">
      <w:pPr>
        <w:spacing w:after="0" w:line="360" w:lineRule="auto"/>
        <w:ind w:firstLine="709"/>
        <w:jc w:val="both"/>
        <w:rPr>
          <w:rFonts w:cstheme="minorHAnsi"/>
          <w:b/>
          <w:sz w:val="24"/>
          <w:szCs w:val="24"/>
        </w:rPr>
      </w:pPr>
    </w:p>
    <w:p w14:paraId="7443DADC" w14:textId="77777777" w:rsidR="000D53A9" w:rsidRPr="001B26EB" w:rsidRDefault="000D53A9" w:rsidP="000D53A9">
      <w:pPr>
        <w:spacing w:after="0" w:line="360" w:lineRule="auto"/>
        <w:jc w:val="both"/>
        <w:rPr>
          <w:rFonts w:cstheme="minorHAnsi"/>
          <w:sz w:val="24"/>
          <w:szCs w:val="24"/>
        </w:rPr>
      </w:pPr>
      <w:r w:rsidRPr="001B26EB">
        <w:rPr>
          <w:rFonts w:cstheme="minorHAnsi"/>
          <w:b/>
          <w:sz w:val="24"/>
          <w:szCs w:val="24"/>
        </w:rPr>
        <w:t>Subtítulo de la Sesión</w:t>
      </w:r>
    </w:p>
    <w:p w14:paraId="6A3013F1" w14:textId="77777777" w:rsidR="000D53A9" w:rsidRPr="001B26EB" w:rsidRDefault="000D53A9" w:rsidP="000D53A9">
      <w:pPr>
        <w:spacing w:after="0" w:line="360" w:lineRule="auto"/>
        <w:ind w:firstLine="709"/>
        <w:jc w:val="both"/>
        <w:rPr>
          <w:rFonts w:cstheme="minorHAnsi"/>
          <w:sz w:val="24"/>
          <w:szCs w:val="24"/>
        </w:rPr>
      </w:pPr>
    </w:p>
    <w:p w14:paraId="517A05A7" w14:textId="77777777" w:rsidR="000D53A9" w:rsidRPr="001B26EB" w:rsidRDefault="000D53A9" w:rsidP="000D53A9">
      <w:pPr>
        <w:spacing w:after="0" w:line="360" w:lineRule="auto"/>
        <w:ind w:firstLine="708"/>
        <w:rPr>
          <w:rFonts w:cstheme="minorHAnsi"/>
          <w:sz w:val="24"/>
          <w:szCs w:val="24"/>
        </w:rPr>
      </w:pPr>
      <w:r w:rsidRPr="001B26EB">
        <w:rPr>
          <w:rFonts w:cstheme="minorHAnsi"/>
          <w:sz w:val="24"/>
          <w:szCs w:val="24"/>
        </w:rPr>
        <w:t>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 Texto según la obra del autor.</w:t>
      </w:r>
    </w:p>
    <w:p w14:paraId="5137B03C" w14:textId="77777777" w:rsidR="000D53A9" w:rsidRPr="001B26EB" w:rsidRDefault="000D53A9" w:rsidP="000D53A9">
      <w:pPr>
        <w:spacing w:after="0" w:line="360" w:lineRule="auto"/>
        <w:rPr>
          <w:rFonts w:eastAsia="Trebuchet MS" w:cstheme="minorHAnsi"/>
          <w:b/>
          <w:sz w:val="24"/>
          <w:szCs w:val="24"/>
          <w:lang w:val="pt-PT"/>
        </w:rPr>
      </w:pPr>
    </w:p>
    <w:p w14:paraId="6070BC18" w14:textId="77777777" w:rsidR="000D53A9" w:rsidRPr="001B26EB" w:rsidRDefault="000D53A9" w:rsidP="000D53A9">
      <w:pPr>
        <w:widowControl w:val="0"/>
        <w:autoSpaceDE w:val="0"/>
        <w:autoSpaceDN w:val="0"/>
        <w:spacing w:after="0" w:line="360" w:lineRule="auto"/>
        <w:jc w:val="both"/>
        <w:rPr>
          <w:rFonts w:eastAsia="Trebuchet MS" w:cstheme="minorHAnsi"/>
          <w:sz w:val="24"/>
          <w:szCs w:val="24"/>
          <w:lang w:val="pt-PT"/>
        </w:rPr>
      </w:pPr>
      <w:r w:rsidRPr="001B26EB">
        <w:rPr>
          <w:rFonts w:eastAsia="Trebuchet MS" w:cstheme="minorHAnsi"/>
          <w:b/>
          <w:sz w:val="24"/>
          <w:szCs w:val="24"/>
          <w:lang w:val="pt-PT"/>
        </w:rPr>
        <w:t>Subtítulos de las Secciones</w:t>
      </w:r>
    </w:p>
    <w:p w14:paraId="5FECDDCD" w14:textId="77777777" w:rsidR="000D53A9" w:rsidRPr="001B26EB" w:rsidRDefault="000D53A9" w:rsidP="000D53A9">
      <w:pPr>
        <w:widowControl w:val="0"/>
        <w:autoSpaceDE w:val="0"/>
        <w:autoSpaceDN w:val="0"/>
        <w:spacing w:after="0" w:line="360" w:lineRule="auto"/>
        <w:ind w:firstLine="720"/>
        <w:jc w:val="both"/>
        <w:rPr>
          <w:rFonts w:eastAsia="Trebuchet MS" w:cstheme="minorHAnsi"/>
          <w:sz w:val="24"/>
          <w:szCs w:val="24"/>
          <w:lang w:val="pt-PT"/>
        </w:rPr>
      </w:pPr>
    </w:p>
    <w:p w14:paraId="1D05EFB2" w14:textId="77777777" w:rsidR="000D53A9" w:rsidRPr="001B26EB" w:rsidRDefault="000D53A9" w:rsidP="000D53A9">
      <w:pPr>
        <w:widowControl w:val="0"/>
        <w:autoSpaceDE w:val="0"/>
        <w:autoSpaceDN w:val="0"/>
        <w:spacing w:after="0" w:line="360" w:lineRule="auto"/>
        <w:ind w:firstLine="720"/>
        <w:jc w:val="both"/>
        <w:rPr>
          <w:rFonts w:eastAsia="Trebuchet MS" w:cstheme="minorHAnsi"/>
          <w:sz w:val="24"/>
          <w:szCs w:val="24"/>
          <w:lang w:val="pt-PT"/>
        </w:rPr>
      </w:pPr>
      <w:r w:rsidRPr="001B26EB">
        <w:rPr>
          <w:rFonts w:eastAsia="Trebuchet MS" w:cstheme="minorHAnsi"/>
          <w:sz w:val="24"/>
          <w:szCs w:val="24"/>
          <w:lang w:val="pt-PT"/>
        </w:rPr>
        <w:t xml:space="preserve">Los títulos deben ir en mayúsculas, en negrita, con letra </w:t>
      </w:r>
      <w:r w:rsidRPr="001B26EB">
        <w:rPr>
          <w:rFonts w:eastAsia="Times New Roman" w:cstheme="minorHAnsi"/>
          <w:sz w:val="24"/>
          <w:szCs w:val="24"/>
          <w:lang w:eastAsia="pt-BR"/>
        </w:rPr>
        <w:t>Calibri (Corpo)</w:t>
      </w:r>
      <w:r w:rsidRPr="001B26EB">
        <w:rPr>
          <w:rFonts w:eastAsia="Trebuchet MS" w:cstheme="minorHAnsi"/>
          <w:sz w:val="24"/>
          <w:szCs w:val="24"/>
          <w:lang w:val="pt-PT"/>
        </w:rPr>
        <w:t xml:space="preserve">, tamaño 12. </w:t>
      </w:r>
    </w:p>
    <w:p w14:paraId="07C93A90" w14:textId="77777777" w:rsidR="000D53A9" w:rsidRPr="001B26EB" w:rsidRDefault="000D53A9" w:rsidP="000D53A9">
      <w:pPr>
        <w:widowControl w:val="0"/>
        <w:autoSpaceDE w:val="0"/>
        <w:autoSpaceDN w:val="0"/>
        <w:spacing w:after="0" w:line="360" w:lineRule="auto"/>
        <w:ind w:firstLine="720"/>
        <w:jc w:val="both"/>
        <w:rPr>
          <w:rFonts w:eastAsia="Trebuchet MS" w:cstheme="minorHAnsi"/>
          <w:sz w:val="24"/>
          <w:szCs w:val="24"/>
          <w:lang w:val="pt-PT"/>
        </w:rPr>
      </w:pPr>
      <w:r w:rsidRPr="001B26EB">
        <w:rPr>
          <w:rFonts w:eastAsia="Trebuchet MS" w:cstheme="minorHAnsi"/>
          <w:sz w:val="24"/>
          <w:szCs w:val="24"/>
          <w:lang w:val="pt-PT"/>
        </w:rPr>
        <w:t xml:space="preserve">Los subtítulos deben tener las primeras letras iniciales en mayúsculas y el resto en minúsculas, en negrita, con letra </w:t>
      </w:r>
      <w:r w:rsidRPr="001B26EB">
        <w:rPr>
          <w:rFonts w:eastAsia="Times New Roman" w:cstheme="minorHAnsi"/>
          <w:sz w:val="24"/>
          <w:szCs w:val="24"/>
          <w:lang w:eastAsia="pt-BR"/>
        </w:rPr>
        <w:t>Calibri (Corpo)</w:t>
      </w:r>
      <w:r w:rsidRPr="001B26EB">
        <w:rPr>
          <w:rFonts w:eastAsia="Trebuchet MS" w:cstheme="minorHAnsi"/>
          <w:sz w:val="24"/>
          <w:szCs w:val="24"/>
          <w:lang w:val="pt-PT"/>
        </w:rPr>
        <w:t xml:space="preserve">, tamaño 12.  </w:t>
      </w:r>
    </w:p>
    <w:p w14:paraId="4DD850F2" w14:textId="77777777" w:rsidR="000D53A9" w:rsidRPr="001B26EB" w:rsidRDefault="000D53A9" w:rsidP="000D53A9">
      <w:pPr>
        <w:widowControl w:val="0"/>
        <w:autoSpaceDE w:val="0"/>
        <w:autoSpaceDN w:val="0"/>
        <w:spacing w:after="0" w:line="360" w:lineRule="auto"/>
        <w:ind w:firstLine="720"/>
        <w:jc w:val="both"/>
        <w:rPr>
          <w:rFonts w:eastAsia="Trebuchet MS" w:cstheme="minorHAnsi"/>
          <w:sz w:val="24"/>
          <w:szCs w:val="24"/>
          <w:lang w:val="pt-PT"/>
        </w:rPr>
      </w:pPr>
      <w:r w:rsidRPr="001B26EB">
        <w:rPr>
          <w:rFonts w:eastAsia="Trebuchet MS" w:cstheme="minorHAnsi"/>
          <w:sz w:val="24"/>
          <w:szCs w:val="24"/>
          <w:lang w:val="pt-PT"/>
        </w:rPr>
        <w:t>Siguiendo el ejemplo:</w:t>
      </w:r>
    </w:p>
    <w:p w14:paraId="7EA63B50" w14:textId="77777777" w:rsidR="000D53A9" w:rsidRPr="001B26EB" w:rsidRDefault="000D53A9" w:rsidP="000D53A9">
      <w:pPr>
        <w:widowControl w:val="0"/>
        <w:autoSpaceDE w:val="0"/>
        <w:autoSpaceDN w:val="0"/>
        <w:spacing w:after="0" w:line="360" w:lineRule="auto"/>
        <w:ind w:firstLine="720"/>
        <w:jc w:val="both"/>
        <w:rPr>
          <w:rFonts w:eastAsia="Trebuchet MS" w:cstheme="minorHAnsi"/>
          <w:sz w:val="24"/>
          <w:szCs w:val="24"/>
          <w:lang w:val="pt-PT"/>
        </w:rPr>
      </w:pPr>
    </w:p>
    <w:p w14:paraId="4A3E5F60" w14:textId="232F105E" w:rsidR="000D53A9" w:rsidRPr="001B26EB" w:rsidRDefault="000D53A9" w:rsidP="000D53A9">
      <w:pPr>
        <w:widowControl w:val="0"/>
        <w:shd w:val="clear" w:color="auto" w:fill="FFFFFF" w:themeFill="background1"/>
        <w:suppressAutoHyphens/>
        <w:autoSpaceDE w:val="0"/>
        <w:autoSpaceDN w:val="0"/>
        <w:spacing w:after="0" w:line="240" w:lineRule="auto"/>
        <w:jc w:val="center"/>
        <w:rPr>
          <w:rFonts w:eastAsia="Trebuchet MS" w:cstheme="minorHAnsi"/>
          <w:b/>
          <w:caps/>
          <w:sz w:val="24"/>
          <w:szCs w:val="24"/>
          <w:lang w:val="pt-PT"/>
        </w:rPr>
      </w:pPr>
      <w:r w:rsidRPr="001B26EB">
        <w:rPr>
          <w:rFonts w:eastAsia="Trebuchet MS" w:cstheme="minorHAnsi"/>
          <w:sz w:val="20"/>
          <w:szCs w:val="24"/>
        </w:rPr>
        <w:t xml:space="preserve">Tabla </w:t>
      </w:r>
      <w:r w:rsidR="00677155">
        <w:rPr>
          <w:rFonts w:eastAsia="Trebuchet MS" w:cstheme="minorHAnsi"/>
          <w:sz w:val="20"/>
          <w:szCs w:val="24"/>
        </w:rPr>
        <w:t>1</w:t>
      </w:r>
      <w:r w:rsidRPr="001B26EB">
        <w:rPr>
          <w:rFonts w:eastAsia="Trebuchet MS" w:cstheme="minorHAnsi"/>
          <w:sz w:val="20"/>
          <w:szCs w:val="24"/>
        </w:rPr>
        <w:t>. Secuencia de formación de títulos.</w:t>
      </w:r>
    </w:p>
    <w:tbl>
      <w:tblPr>
        <w:tblStyle w:val="Tabelacomgrad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4249"/>
      </w:tblGrid>
      <w:tr w:rsidR="000D53A9" w:rsidRPr="001B26EB" w14:paraId="3106FFF2" w14:textId="77777777" w:rsidTr="00F655C6">
        <w:trPr>
          <w:trHeight w:val="20"/>
          <w:jc w:val="center"/>
        </w:trPr>
        <w:tc>
          <w:tcPr>
            <w:tcW w:w="4255" w:type="dxa"/>
            <w:tcBorders>
              <w:top w:val="single" w:sz="4" w:space="0" w:color="auto"/>
              <w:bottom w:val="single" w:sz="4" w:space="0" w:color="auto"/>
            </w:tcBorders>
            <w:shd w:val="clear" w:color="auto" w:fill="FFFFFF" w:themeFill="background1"/>
            <w:vAlign w:val="bottom"/>
          </w:tcPr>
          <w:p w14:paraId="55DDD4B1" w14:textId="77777777" w:rsidR="000D53A9" w:rsidRPr="001B26EB" w:rsidRDefault="000D53A9" w:rsidP="00F655C6">
            <w:pPr>
              <w:shd w:val="clear" w:color="auto" w:fill="FFFFFF" w:themeFill="background1"/>
              <w:jc w:val="center"/>
              <w:rPr>
                <w:rFonts w:eastAsia="Calibri" w:cstheme="minorHAnsi"/>
                <w:b/>
                <w:sz w:val="20"/>
                <w:szCs w:val="20"/>
              </w:rPr>
            </w:pPr>
            <w:r w:rsidRPr="001B26EB">
              <w:rPr>
                <w:rFonts w:eastAsia="Calibri" w:cstheme="minorHAnsi"/>
                <w:b/>
                <w:sz w:val="20"/>
                <w:szCs w:val="20"/>
              </w:rPr>
              <w:t>Tipo</w:t>
            </w:r>
          </w:p>
        </w:tc>
        <w:tc>
          <w:tcPr>
            <w:tcW w:w="4249" w:type="dxa"/>
            <w:tcBorders>
              <w:top w:val="single" w:sz="4" w:space="0" w:color="auto"/>
              <w:bottom w:val="single" w:sz="4" w:space="0" w:color="auto"/>
            </w:tcBorders>
            <w:shd w:val="clear" w:color="auto" w:fill="FFFFFF" w:themeFill="background1"/>
            <w:vAlign w:val="bottom"/>
          </w:tcPr>
          <w:p w14:paraId="3A357CF1" w14:textId="77777777" w:rsidR="000D53A9" w:rsidRPr="001B26EB" w:rsidRDefault="000D53A9" w:rsidP="00F655C6">
            <w:pPr>
              <w:shd w:val="clear" w:color="auto" w:fill="FFFFFF" w:themeFill="background1"/>
              <w:jc w:val="center"/>
              <w:rPr>
                <w:rFonts w:eastAsia="Calibri" w:cstheme="minorHAnsi"/>
                <w:b/>
                <w:sz w:val="20"/>
                <w:szCs w:val="20"/>
              </w:rPr>
            </w:pPr>
            <w:r w:rsidRPr="001B26EB">
              <w:rPr>
                <w:rFonts w:eastAsia="Calibri" w:cstheme="minorHAnsi"/>
                <w:b/>
                <w:sz w:val="20"/>
                <w:szCs w:val="20"/>
              </w:rPr>
              <w:t>Formato</w:t>
            </w:r>
          </w:p>
        </w:tc>
      </w:tr>
      <w:tr w:rsidR="000D53A9" w:rsidRPr="001B26EB" w14:paraId="29AC034D" w14:textId="77777777" w:rsidTr="00F655C6">
        <w:trPr>
          <w:trHeight w:val="20"/>
          <w:jc w:val="center"/>
        </w:trPr>
        <w:tc>
          <w:tcPr>
            <w:tcW w:w="4255" w:type="dxa"/>
            <w:tcBorders>
              <w:top w:val="single" w:sz="4" w:space="0" w:color="auto"/>
            </w:tcBorders>
          </w:tcPr>
          <w:p w14:paraId="7495AAF2" w14:textId="77777777" w:rsidR="000D53A9" w:rsidRPr="001B26EB" w:rsidRDefault="000D53A9" w:rsidP="00F655C6">
            <w:pPr>
              <w:shd w:val="clear" w:color="auto" w:fill="FFFFFF" w:themeFill="background1"/>
              <w:jc w:val="center"/>
              <w:rPr>
                <w:rFonts w:eastAsia="Trebuchet MS" w:cstheme="minorHAnsi"/>
                <w:sz w:val="20"/>
                <w:szCs w:val="20"/>
                <w:lang w:val="pt-PT"/>
              </w:rPr>
            </w:pPr>
            <w:r w:rsidRPr="001B26EB">
              <w:rPr>
                <w:rFonts w:eastAsia="Trebuchet MS" w:cstheme="minorHAnsi"/>
                <w:sz w:val="20"/>
                <w:szCs w:val="20"/>
              </w:rPr>
              <w:t>Título de sección principal</w:t>
            </w:r>
          </w:p>
        </w:tc>
        <w:tc>
          <w:tcPr>
            <w:tcW w:w="4249" w:type="dxa"/>
            <w:tcBorders>
              <w:top w:val="single" w:sz="4" w:space="0" w:color="auto"/>
            </w:tcBorders>
          </w:tcPr>
          <w:p w14:paraId="2CCC036C" w14:textId="77777777" w:rsidR="000D53A9" w:rsidRPr="001B26EB" w:rsidRDefault="000D53A9" w:rsidP="00F655C6">
            <w:pPr>
              <w:shd w:val="clear" w:color="auto" w:fill="FFFFFF" w:themeFill="background1"/>
              <w:jc w:val="center"/>
              <w:rPr>
                <w:rFonts w:eastAsia="Calibri" w:cstheme="minorHAnsi"/>
                <w:b/>
                <w:sz w:val="20"/>
                <w:szCs w:val="20"/>
              </w:rPr>
            </w:pPr>
            <w:r w:rsidRPr="001B26EB">
              <w:rPr>
                <w:rFonts w:eastAsia="Calibri" w:cstheme="minorHAnsi"/>
                <w:b/>
                <w:sz w:val="20"/>
                <w:szCs w:val="20"/>
              </w:rPr>
              <w:t>INTRODUCCIÓN</w:t>
            </w:r>
          </w:p>
        </w:tc>
      </w:tr>
      <w:tr w:rsidR="000D53A9" w:rsidRPr="001B26EB" w14:paraId="00C9661D" w14:textId="77777777" w:rsidTr="00F655C6">
        <w:trPr>
          <w:trHeight w:val="20"/>
          <w:jc w:val="center"/>
        </w:trPr>
        <w:tc>
          <w:tcPr>
            <w:tcW w:w="4255" w:type="dxa"/>
          </w:tcPr>
          <w:p w14:paraId="47077C3C" w14:textId="77777777" w:rsidR="000D53A9" w:rsidRPr="001B26EB" w:rsidRDefault="000D53A9" w:rsidP="00F655C6">
            <w:pPr>
              <w:shd w:val="clear" w:color="auto" w:fill="FFFFFF" w:themeFill="background1"/>
              <w:jc w:val="center"/>
              <w:rPr>
                <w:rFonts w:eastAsia="Trebuchet MS" w:cstheme="minorHAnsi"/>
                <w:sz w:val="20"/>
                <w:szCs w:val="20"/>
                <w:lang w:val="pt-PT"/>
              </w:rPr>
            </w:pPr>
            <w:r w:rsidRPr="001B26EB">
              <w:rPr>
                <w:rFonts w:eastAsia="Trebuchet MS" w:cstheme="minorHAnsi"/>
                <w:sz w:val="20"/>
                <w:szCs w:val="20"/>
              </w:rPr>
              <w:t>Título de sección secundaria</w:t>
            </w:r>
          </w:p>
        </w:tc>
        <w:tc>
          <w:tcPr>
            <w:tcW w:w="4249" w:type="dxa"/>
          </w:tcPr>
          <w:p w14:paraId="0535ECC8" w14:textId="77777777" w:rsidR="000D53A9" w:rsidRPr="001B26EB" w:rsidRDefault="000D53A9" w:rsidP="00F655C6">
            <w:pPr>
              <w:shd w:val="clear" w:color="auto" w:fill="FFFFFF" w:themeFill="background1"/>
              <w:jc w:val="center"/>
              <w:rPr>
                <w:rFonts w:eastAsia="Calibri" w:cstheme="minorHAnsi"/>
                <w:b/>
                <w:sz w:val="20"/>
                <w:szCs w:val="20"/>
              </w:rPr>
            </w:pPr>
            <w:r w:rsidRPr="001B26EB">
              <w:rPr>
                <w:rFonts w:eastAsia="Calibri" w:cstheme="minorHAnsi"/>
                <w:b/>
                <w:sz w:val="20"/>
                <w:szCs w:val="20"/>
              </w:rPr>
              <w:t>Tipo de Búsqueda</w:t>
            </w:r>
          </w:p>
        </w:tc>
      </w:tr>
      <w:tr w:rsidR="000D53A9" w:rsidRPr="001B26EB" w14:paraId="46706A41" w14:textId="77777777" w:rsidTr="00F655C6">
        <w:trPr>
          <w:trHeight w:val="20"/>
          <w:jc w:val="center"/>
        </w:trPr>
        <w:tc>
          <w:tcPr>
            <w:tcW w:w="4255" w:type="dxa"/>
          </w:tcPr>
          <w:p w14:paraId="495F1584" w14:textId="77777777" w:rsidR="000D53A9" w:rsidRPr="001B26EB" w:rsidRDefault="000D53A9" w:rsidP="00F655C6">
            <w:pPr>
              <w:shd w:val="clear" w:color="auto" w:fill="FFFFFF" w:themeFill="background1"/>
              <w:jc w:val="center"/>
              <w:rPr>
                <w:rFonts w:eastAsia="Trebuchet MS" w:cstheme="minorHAnsi"/>
                <w:sz w:val="20"/>
                <w:szCs w:val="20"/>
                <w:lang w:val="pt-PT"/>
              </w:rPr>
            </w:pPr>
            <w:r w:rsidRPr="001B26EB">
              <w:rPr>
                <w:rFonts w:eastAsia="Trebuchet MS" w:cstheme="minorHAnsi"/>
                <w:sz w:val="20"/>
                <w:szCs w:val="20"/>
              </w:rPr>
              <w:t>Título de sección terciaria</w:t>
            </w:r>
          </w:p>
        </w:tc>
        <w:tc>
          <w:tcPr>
            <w:tcW w:w="4249" w:type="dxa"/>
          </w:tcPr>
          <w:p w14:paraId="5FC93E85" w14:textId="77777777" w:rsidR="000D53A9" w:rsidRPr="001B26EB" w:rsidRDefault="000D53A9" w:rsidP="00F655C6">
            <w:pPr>
              <w:shd w:val="clear" w:color="auto" w:fill="FFFFFF" w:themeFill="background1"/>
              <w:jc w:val="center"/>
              <w:rPr>
                <w:rFonts w:eastAsia="Calibri" w:cstheme="minorHAnsi"/>
                <w:sz w:val="20"/>
                <w:szCs w:val="20"/>
              </w:rPr>
            </w:pPr>
            <w:r w:rsidRPr="001B26EB">
              <w:rPr>
                <w:rFonts w:eastAsia="Calibri" w:cstheme="minorHAnsi"/>
                <w:sz w:val="20"/>
                <w:szCs w:val="20"/>
              </w:rPr>
              <w:t>Definición de Conceptos</w:t>
            </w:r>
          </w:p>
        </w:tc>
      </w:tr>
      <w:tr w:rsidR="000D53A9" w:rsidRPr="001B26EB" w14:paraId="132F7E6C" w14:textId="77777777" w:rsidTr="00F655C6">
        <w:trPr>
          <w:trHeight w:val="20"/>
          <w:jc w:val="center"/>
        </w:trPr>
        <w:tc>
          <w:tcPr>
            <w:tcW w:w="4255" w:type="dxa"/>
          </w:tcPr>
          <w:p w14:paraId="61A915B4" w14:textId="77777777" w:rsidR="000D53A9" w:rsidRPr="001B26EB" w:rsidRDefault="000D53A9" w:rsidP="00F655C6">
            <w:pPr>
              <w:shd w:val="clear" w:color="auto" w:fill="FFFFFF" w:themeFill="background1"/>
              <w:jc w:val="center"/>
              <w:rPr>
                <w:rFonts w:eastAsia="Trebuchet MS" w:cstheme="minorHAnsi"/>
                <w:sz w:val="20"/>
                <w:szCs w:val="20"/>
                <w:lang w:val="pt-PT"/>
              </w:rPr>
            </w:pPr>
            <w:r w:rsidRPr="001B26EB">
              <w:rPr>
                <w:rFonts w:eastAsia="Trebuchet MS" w:cstheme="minorHAnsi"/>
                <w:sz w:val="20"/>
                <w:szCs w:val="20"/>
              </w:rPr>
              <w:t>Título de la sección cuaternaria</w:t>
            </w:r>
          </w:p>
        </w:tc>
        <w:tc>
          <w:tcPr>
            <w:tcW w:w="4249" w:type="dxa"/>
          </w:tcPr>
          <w:p w14:paraId="2EB28F48" w14:textId="77777777" w:rsidR="000D53A9" w:rsidRPr="001B26EB" w:rsidRDefault="000D53A9" w:rsidP="00F655C6">
            <w:pPr>
              <w:shd w:val="clear" w:color="auto" w:fill="FFFFFF" w:themeFill="background1"/>
              <w:jc w:val="center"/>
              <w:rPr>
                <w:rFonts w:eastAsia="Calibri" w:cstheme="minorHAnsi"/>
                <w:sz w:val="20"/>
                <w:szCs w:val="20"/>
              </w:rPr>
            </w:pPr>
            <w:r w:rsidRPr="001B26EB">
              <w:rPr>
                <w:rFonts w:eastAsia="Calibri" w:cstheme="minorHAnsi"/>
                <w:sz w:val="20"/>
                <w:szCs w:val="20"/>
              </w:rPr>
              <w:t>Opciones de concepto</w:t>
            </w:r>
          </w:p>
        </w:tc>
      </w:tr>
      <w:tr w:rsidR="000D53A9" w:rsidRPr="001B26EB" w14:paraId="1278A414" w14:textId="77777777" w:rsidTr="00F655C6">
        <w:trPr>
          <w:trHeight w:val="20"/>
          <w:jc w:val="center"/>
        </w:trPr>
        <w:tc>
          <w:tcPr>
            <w:tcW w:w="4255" w:type="dxa"/>
          </w:tcPr>
          <w:p w14:paraId="2011B0BB" w14:textId="77777777" w:rsidR="000D53A9" w:rsidRPr="001B26EB" w:rsidRDefault="000D53A9" w:rsidP="00F655C6">
            <w:pPr>
              <w:shd w:val="clear" w:color="auto" w:fill="FFFFFF" w:themeFill="background1"/>
              <w:jc w:val="center"/>
              <w:rPr>
                <w:rFonts w:eastAsia="Trebuchet MS" w:cstheme="minorHAnsi"/>
                <w:sz w:val="20"/>
                <w:szCs w:val="20"/>
                <w:lang w:val="pt-PT"/>
              </w:rPr>
            </w:pPr>
            <w:r w:rsidRPr="001B26EB">
              <w:rPr>
                <w:rFonts w:eastAsia="Trebuchet MS" w:cstheme="minorHAnsi"/>
                <w:sz w:val="20"/>
                <w:szCs w:val="20"/>
              </w:rPr>
              <w:t>Título de la sección quinaria</w:t>
            </w:r>
          </w:p>
        </w:tc>
        <w:tc>
          <w:tcPr>
            <w:tcW w:w="4249" w:type="dxa"/>
          </w:tcPr>
          <w:p w14:paraId="61B5B1F3" w14:textId="77777777" w:rsidR="000D53A9" w:rsidRPr="001B26EB" w:rsidRDefault="000D53A9" w:rsidP="00F655C6">
            <w:pPr>
              <w:shd w:val="clear" w:color="auto" w:fill="FFFFFF" w:themeFill="background1"/>
              <w:jc w:val="center"/>
              <w:rPr>
                <w:rFonts w:eastAsia="Calibri" w:cstheme="minorHAnsi"/>
                <w:b/>
                <w:sz w:val="20"/>
                <w:szCs w:val="20"/>
              </w:rPr>
            </w:pPr>
            <w:r w:rsidRPr="001B26EB">
              <w:rPr>
                <w:rFonts w:eastAsia="Calibri" w:cstheme="minorHAnsi"/>
                <w:b/>
                <w:sz w:val="20"/>
                <w:szCs w:val="20"/>
              </w:rPr>
              <w:t>Negrita y cursiva</w:t>
            </w:r>
          </w:p>
        </w:tc>
      </w:tr>
      <w:tr w:rsidR="000D53A9" w:rsidRPr="001B26EB" w14:paraId="2A0CC47D" w14:textId="77777777" w:rsidTr="00F655C6">
        <w:trPr>
          <w:trHeight w:val="20"/>
          <w:jc w:val="center"/>
        </w:trPr>
        <w:tc>
          <w:tcPr>
            <w:tcW w:w="4255" w:type="dxa"/>
            <w:tcBorders>
              <w:bottom w:val="single" w:sz="4" w:space="0" w:color="auto"/>
            </w:tcBorders>
          </w:tcPr>
          <w:p w14:paraId="393B3CDA" w14:textId="77777777" w:rsidR="000D53A9" w:rsidRPr="001B26EB" w:rsidRDefault="000D53A9" w:rsidP="00F655C6">
            <w:pPr>
              <w:shd w:val="clear" w:color="auto" w:fill="FFFFFF" w:themeFill="background1"/>
              <w:jc w:val="center"/>
              <w:rPr>
                <w:rFonts w:eastAsia="Trebuchet MS" w:cstheme="minorHAnsi"/>
                <w:sz w:val="20"/>
                <w:szCs w:val="20"/>
                <w:lang w:val="pt-PT"/>
              </w:rPr>
            </w:pPr>
            <w:r w:rsidRPr="001B26EB">
              <w:rPr>
                <w:rFonts w:eastAsia="Trebuchet MS" w:cstheme="minorHAnsi"/>
                <w:sz w:val="20"/>
                <w:szCs w:val="20"/>
              </w:rPr>
              <w:t>Título de la sección senatorial</w:t>
            </w:r>
          </w:p>
        </w:tc>
        <w:tc>
          <w:tcPr>
            <w:tcW w:w="4249" w:type="dxa"/>
            <w:tcBorders>
              <w:bottom w:val="single" w:sz="4" w:space="0" w:color="auto"/>
            </w:tcBorders>
          </w:tcPr>
          <w:p w14:paraId="309A49C4" w14:textId="77777777" w:rsidR="000D53A9" w:rsidRPr="001B26EB" w:rsidRDefault="000D53A9" w:rsidP="00F655C6">
            <w:pPr>
              <w:shd w:val="clear" w:color="auto" w:fill="FFFFFF" w:themeFill="background1"/>
              <w:jc w:val="center"/>
              <w:rPr>
                <w:rFonts w:eastAsia="Calibri" w:cstheme="minorHAnsi"/>
                <w:sz w:val="20"/>
                <w:szCs w:val="20"/>
              </w:rPr>
            </w:pPr>
            <w:r w:rsidRPr="001B26EB">
              <w:rPr>
                <w:rFonts w:eastAsia="Calibri" w:cstheme="minorHAnsi"/>
                <w:sz w:val="20"/>
                <w:szCs w:val="20"/>
              </w:rPr>
              <w:t>Sin negritas ni cursivas</w:t>
            </w:r>
          </w:p>
        </w:tc>
      </w:tr>
    </w:tbl>
    <w:p w14:paraId="46DAB28C" w14:textId="77777777" w:rsidR="000D53A9" w:rsidRPr="001B26EB" w:rsidRDefault="000D53A9" w:rsidP="000D53A9">
      <w:pPr>
        <w:shd w:val="clear" w:color="auto" w:fill="FFFFFF" w:themeFill="background1"/>
        <w:tabs>
          <w:tab w:val="left" w:pos="0"/>
        </w:tabs>
        <w:spacing w:after="0" w:line="240" w:lineRule="auto"/>
        <w:jc w:val="center"/>
        <w:rPr>
          <w:rFonts w:cstheme="minorHAnsi"/>
          <w:sz w:val="20"/>
          <w:szCs w:val="24"/>
        </w:rPr>
      </w:pPr>
      <w:r w:rsidRPr="001B26EB">
        <w:rPr>
          <w:rFonts w:eastAsia="Calibri" w:cstheme="minorHAnsi"/>
          <w:spacing w:val="-2"/>
          <w:sz w:val="20"/>
          <w:szCs w:val="24"/>
          <w:lang w:val="pt-PT"/>
        </w:rPr>
        <w:t>Fuente</w:t>
      </w:r>
      <w:r w:rsidRPr="001B26EB">
        <w:rPr>
          <w:rFonts w:cstheme="minorHAnsi"/>
          <w:sz w:val="20"/>
          <w:szCs w:val="24"/>
        </w:rPr>
        <w:t>: CBPC, 2024.</w:t>
      </w:r>
    </w:p>
    <w:p w14:paraId="3C820069" w14:textId="77777777" w:rsidR="00677155" w:rsidRDefault="00677155">
      <w:pPr>
        <w:rPr>
          <w:rFonts w:eastAsia="Times New Roman" w:cstheme="minorHAnsi"/>
          <w:b/>
          <w:sz w:val="24"/>
          <w:szCs w:val="24"/>
          <w:lang w:eastAsia="pt-BR"/>
        </w:rPr>
      </w:pPr>
      <w:r>
        <w:rPr>
          <w:rFonts w:eastAsia="Times New Roman" w:cstheme="minorHAnsi"/>
          <w:b/>
          <w:sz w:val="24"/>
          <w:szCs w:val="24"/>
          <w:lang w:eastAsia="pt-BR"/>
        </w:rPr>
        <w:br w:type="page"/>
      </w:r>
    </w:p>
    <w:p w14:paraId="5F997B40" w14:textId="5F9399D9" w:rsidR="000D53A9" w:rsidRPr="001B26EB" w:rsidRDefault="000D53A9" w:rsidP="000D53A9">
      <w:pPr>
        <w:widowControl w:val="0"/>
        <w:suppressAutoHyphens/>
        <w:autoSpaceDE w:val="0"/>
        <w:autoSpaceDN w:val="0"/>
        <w:spacing w:after="0" w:line="360" w:lineRule="auto"/>
        <w:jc w:val="both"/>
        <w:rPr>
          <w:rFonts w:eastAsia="Times New Roman" w:cstheme="minorHAnsi"/>
          <w:sz w:val="24"/>
          <w:szCs w:val="24"/>
          <w:lang w:eastAsia="pt-BR"/>
        </w:rPr>
      </w:pPr>
      <w:r w:rsidRPr="001B26EB">
        <w:rPr>
          <w:rFonts w:eastAsia="Times New Roman" w:cstheme="minorHAnsi"/>
          <w:b/>
          <w:sz w:val="24"/>
          <w:szCs w:val="24"/>
          <w:lang w:eastAsia="pt-BR"/>
        </w:rPr>
        <w:lastRenderedPageBreak/>
        <w:t>Título de las figuras (gráficos, tablas, etc.)</w:t>
      </w:r>
    </w:p>
    <w:p w14:paraId="1E1A3C6A" w14:textId="77777777" w:rsidR="000D53A9" w:rsidRPr="001B26EB" w:rsidRDefault="000D53A9" w:rsidP="000D53A9">
      <w:pPr>
        <w:widowControl w:val="0"/>
        <w:suppressAutoHyphens/>
        <w:autoSpaceDE w:val="0"/>
        <w:autoSpaceDN w:val="0"/>
        <w:spacing w:after="0" w:line="360" w:lineRule="auto"/>
        <w:ind w:firstLine="708"/>
        <w:jc w:val="both"/>
        <w:rPr>
          <w:rFonts w:eastAsia="Times New Roman" w:cstheme="minorHAnsi"/>
          <w:sz w:val="24"/>
          <w:szCs w:val="24"/>
          <w:lang w:eastAsia="pt-BR"/>
        </w:rPr>
      </w:pPr>
    </w:p>
    <w:p w14:paraId="6F8C7324" w14:textId="77777777" w:rsidR="000D53A9" w:rsidRPr="001B26EB" w:rsidRDefault="000D53A9" w:rsidP="000D53A9">
      <w:pPr>
        <w:widowControl w:val="0"/>
        <w:suppressAutoHyphens/>
        <w:autoSpaceDE w:val="0"/>
        <w:autoSpaceDN w:val="0"/>
        <w:spacing w:after="0" w:line="360" w:lineRule="auto"/>
        <w:ind w:firstLine="708"/>
        <w:jc w:val="both"/>
        <w:rPr>
          <w:rFonts w:eastAsia="Times New Roman" w:cstheme="minorHAnsi"/>
          <w:sz w:val="24"/>
          <w:szCs w:val="24"/>
          <w:lang w:eastAsia="pt-BR"/>
        </w:rPr>
      </w:pPr>
      <w:r w:rsidRPr="001B26EB">
        <w:rPr>
          <w:rFonts w:eastAsia="Times New Roman" w:cstheme="minorHAnsi"/>
          <w:sz w:val="24"/>
          <w:szCs w:val="24"/>
          <w:lang w:eastAsia="pt-BR"/>
        </w:rPr>
        <w:t>El título de la figura explica el contenido de la imagen de forma concisa pero discursiva. El tipo de letra del título debe ser Calibri (Body) 10, espaciado 1,0, centrado. Numerado con números arábigos secuenciales dentro del conjunto del texto, precedido de la palabra «Figura». Por ejemplo: Figura 1, Figura 2, Figura 3, etc.</w:t>
      </w:r>
    </w:p>
    <w:p w14:paraId="7A2A149A" w14:textId="77777777" w:rsidR="000D53A9" w:rsidRPr="001B26EB" w:rsidRDefault="000D53A9" w:rsidP="000D53A9">
      <w:pPr>
        <w:widowControl w:val="0"/>
        <w:suppressAutoHyphens/>
        <w:autoSpaceDE w:val="0"/>
        <w:autoSpaceDN w:val="0"/>
        <w:spacing w:after="0" w:line="360" w:lineRule="auto"/>
        <w:ind w:firstLine="708"/>
        <w:jc w:val="both"/>
        <w:rPr>
          <w:rFonts w:eastAsia="Times New Roman" w:cstheme="minorHAnsi"/>
          <w:sz w:val="24"/>
          <w:szCs w:val="24"/>
          <w:lang w:eastAsia="pt-BR"/>
        </w:rPr>
      </w:pPr>
      <w:r w:rsidRPr="001B26EB">
        <w:rPr>
          <w:rFonts w:eastAsia="Times New Roman" w:cstheme="minorHAnsi"/>
          <w:sz w:val="24"/>
          <w:szCs w:val="24"/>
          <w:lang w:eastAsia="pt-BR"/>
        </w:rPr>
        <w:t>La fuente de la cita debe ir a espacio sencillo, debajo de la figura centrada, en fuente Calibri (Corpo) 10.</w:t>
      </w:r>
    </w:p>
    <w:p w14:paraId="3B6540C5" w14:textId="77777777" w:rsidR="000D53A9" w:rsidRPr="001B26EB" w:rsidRDefault="000D53A9" w:rsidP="000D53A9">
      <w:pPr>
        <w:widowControl w:val="0"/>
        <w:suppressAutoHyphens/>
        <w:autoSpaceDE w:val="0"/>
        <w:autoSpaceDN w:val="0"/>
        <w:spacing w:after="0" w:line="360" w:lineRule="auto"/>
        <w:ind w:firstLine="708"/>
        <w:jc w:val="both"/>
        <w:rPr>
          <w:rFonts w:eastAsia="Times New Roman" w:cstheme="minorHAnsi"/>
          <w:sz w:val="24"/>
          <w:szCs w:val="24"/>
          <w:lang w:eastAsia="pt-BR"/>
        </w:rPr>
      </w:pPr>
      <w:r w:rsidRPr="001B26EB">
        <w:rPr>
          <w:rFonts w:eastAsia="Times New Roman" w:cstheme="minorHAnsi"/>
          <w:sz w:val="24"/>
          <w:szCs w:val="24"/>
          <w:lang w:eastAsia="pt-BR"/>
        </w:rPr>
        <w:t>Como ejemplo de figura:</w:t>
      </w:r>
    </w:p>
    <w:p w14:paraId="3672A3E7" w14:textId="77777777" w:rsidR="000D53A9" w:rsidRPr="001B26EB" w:rsidRDefault="000D53A9" w:rsidP="000D53A9">
      <w:pPr>
        <w:widowControl w:val="0"/>
        <w:suppressAutoHyphens/>
        <w:autoSpaceDE w:val="0"/>
        <w:autoSpaceDN w:val="0"/>
        <w:spacing w:after="0" w:line="360" w:lineRule="auto"/>
        <w:ind w:firstLine="708"/>
        <w:jc w:val="both"/>
        <w:rPr>
          <w:rFonts w:eastAsia="Calibri" w:cstheme="minorHAnsi"/>
          <w:sz w:val="24"/>
          <w:szCs w:val="24"/>
          <w:lang w:val="pt-PT"/>
        </w:rPr>
      </w:pPr>
    </w:p>
    <w:p w14:paraId="6706A2B1" w14:textId="77777777" w:rsidR="000D53A9" w:rsidRPr="001B26EB" w:rsidRDefault="000D53A9" w:rsidP="000D53A9">
      <w:pPr>
        <w:widowControl w:val="0"/>
        <w:suppressAutoHyphens/>
        <w:autoSpaceDE w:val="0"/>
        <w:autoSpaceDN w:val="0"/>
        <w:spacing w:after="0" w:line="240" w:lineRule="auto"/>
        <w:ind w:right="134"/>
        <w:jc w:val="center"/>
        <w:rPr>
          <w:rFonts w:eastAsia="Calibri" w:cstheme="minorHAnsi"/>
          <w:sz w:val="20"/>
          <w:szCs w:val="24"/>
          <w:lang w:val="pt-PT"/>
        </w:rPr>
      </w:pPr>
      <w:r w:rsidRPr="001B26EB">
        <w:rPr>
          <w:rFonts w:eastAsia="Calibri" w:cstheme="minorHAnsi"/>
          <w:sz w:val="20"/>
          <w:szCs w:val="24"/>
          <w:lang w:val="pt-PT"/>
        </w:rPr>
        <w:t>Figura 1. Distribución territorial de los municipios brasileños según la participación en grupos ocupacionales y económicos.</w:t>
      </w:r>
    </w:p>
    <w:p w14:paraId="049C4EF9" w14:textId="77777777" w:rsidR="000D53A9" w:rsidRPr="001B26EB" w:rsidRDefault="000D53A9" w:rsidP="000D53A9">
      <w:pPr>
        <w:widowControl w:val="0"/>
        <w:suppressAutoHyphens/>
        <w:autoSpaceDE w:val="0"/>
        <w:autoSpaceDN w:val="0"/>
        <w:spacing w:after="0" w:line="240" w:lineRule="auto"/>
        <w:ind w:right="134"/>
        <w:jc w:val="center"/>
        <w:rPr>
          <w:rFonts w:eastAsia="Calibri" w:cstheme="minorHAnsi"/>
          <w:sz w:val="20"/>
          <w:szCs w:val="24"/>
          <w:lang w:val="pt-PT"/>
        </w:rPr>
      </w:pPr>
      <w:r w:rsidRPr="001B26EB">
        <w:rPr>
          <w:rFonts w:eastAsia="Calibri" w:cstheme="minorHAnsi"/>
          <w:noProof/>
          <w:sz w:val="20"/>
          <w:szCs w:val="24"/>
          <w:lang w:val="pt-PT"/>
        </w:rPr>
        <w:drawing>
          <wp:inline distT="0" distB="0" distL="0" distR="0" wp14:anchorId="36C60EEE" wp14:editId="67379C3F">
            <wp:extent cx="2724150" cy="2566828"/>
            <wp:effectExtent l="0" t="0" r="0" b="508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0">
                      <a:duotone>
                        <a:schemeClr val="accent1">
                          <a:shade val="45000"/>
                          <a:satMod val="135000"/>
                        </a:schemeClr>
                        <a:prstClr val="white"/>
                      </a:duotone>
                    </a:blip>
                    <a:stretch>
                      <a:fillRect/>
                    </a:stretch>
                  </pic:blipFill>
                  <pic:spPr>
                    <a:xfrm>
                      <a:off x="0" y="0"/>
                      <a:ext cx="2732478" cy="2574675"/>
                    </a:xfrm>
                    <a:prstGeom prst="rect">
                      <a:avLst/>
                    </a:prstGeom>
                  </pic:spPr>
                </pic:pic>
              </a:graphicData>
            </a:graphic>
          </wp:inline>
        </w:drawing>
      </w:r>
    </w:p>
    <w:p w14:paraId="7B8E64CB" w14:textId="77777777" w:rsidR="000D53A9" w:rsidRPr="001B26EB" w:rsidRDefault="000D53A9" w:rsidP="000D53A9">
      <w:pPr>
        <w:widowControl w:val="0"/>
        <w:suppressAutoHyphens/>
        <w:autoSpaceDE w:val="0"/>
        <w:autoSpaceDN w:val="0"/>
        <w:spacing w:after="0" w:line="240" w:lineRule="auto"/>
        <w:ind w:right="138"/>
        <w:jc w:val="center"/>
        <w:rPr>
          <w:rFonts w:eastAsia="Calibri" w:cstheme="minorHAnsi"/>
          <w:sz w:val="20"/>
          <w:szCs w:val="24"/>
          <w:lang w:val="pt-PT"/>
        </w:rPr>
      </w:pPr>
      <w:r w:rsidRPr="001B26EB">
        <w:rPr>
          <w:rFonts w:eastAsia="Calibri" w:cstheme="minorHAnsi"/>
          <w:spacing w:val="-2"/>
          <w:sz w:val="20"/>
          <w:szCs w:val="24"/>
          <w:lang w:val="pt-PT"/>
        </w:rPr>
        <w:t>Fuente:</w:t>
      </w:r>
      <w:r w:rsidRPr="001B26EB">
        <w:rPr>
          <w:rFonts w:eastAsia="Calibri" w:cstheme="minorHAnsi"/>
          <w:spacing w:val="3"/>
          <w:sz w:val="20"/>
          <w:szCs w:val="24"/>
          <w:lang w:val="pt-PT"/>
        </w:rPr>
        <w:t xml:space="preserve"> IBGE (2019a).</w:t>
      </w:r>
    </w:p>
    <w:p w14:paraId="20BDC4BF" w14:textId="77777777" w:rsidR="000D53A9" w:rsidRPr="001B26EB" w:rsidRDefault="000D53A9" w:rsidP="000D53A9">
      <w:pPr>
        <w:widowControl w:val="0"/>
        <w:suppressAutoHyphens/>
        <w:autoSpaceDE w:val="0"/>
        <w:autoSpaceDN w:val="0"/>
        <w:spacing w:after="0" w:line="360" w:lineRule="auto"/>
        <w:ind w:firstLine="709"/>
        <w:jc w:val="both"/>
        <w:rPr>
          <w:rFonts w:eastAsia="Calibri" w:cstheme="minorHAnsi"/>
          <w:sz w:val="24"/>
          <w:szCs w:val="24"/>
          <w:lang w:val="pt-PT"/>
        </w:rPr>
      </w:pPr>
    </w:p>
    <w:p w14:paraId="2B3196C0" w14:textId="2CD92C56" w:rsidR="000D53A9" w:rsidRPr="001B26EB" w:rsidRDefault="000D53A9" w:rsidP="000D53A9">
      <w:pPr>
        <w:widowControl w:val="0"/>
        <w:suppressAutoHyphens/>
        <w:autoSpaceDE w:val="0"/>
        <w:autoSpaceDN w:val="0"/>
        <w:spacing w:after="0" w:line="240" w:lineRule="auto"/>
        <w:ind w:right="138"/>
        <w:jc w:val="center"/>
        <w:rPr>
          <w:rFonts w:eastAsia="Calibri" w:cstheme="minorHAnsi"/>
          <w:sz w:val="20"/>
          <w:szCs w:val="20"/>
          <w:lang w:val="pt-PT"/>
        </w:rPr>
      </w:pPr>
      <w:r w:rsidRPr="001B26EB">
        <w:rPr>
          <w:rFonts w:eastAsia="Calibri" w:cstheme="minorHAnsi"/>
          <w:sz w:val="20"/>
          <w:szCs w:val="20"/>
          <w:lang w:val="pt-PT"/>
        </w:rPr>
        <w:t xml:space="preserve">Tabla </w:t>
      </w:r>
      <w:r w:rsidR="00677155">
        <w:rPr>
          <w:rFonts w:eastAsia="Calibri" w:cstheme="minorHAnsi"/>
          <w:sz w:val="20"/>
          <w:szCs w:val="20"/>
          <w:lang w:val="pt-PT"/>
        </w:rPr>
        <w:t>2</w:t>
      </w:r>
      <w:r w:rsidRPr="001B26EB">
        <w:rPr>
          <w:rFonts w:eastAsia="Calibri" w:cstheme="minorHAnsi"/>
          <w:sz w:val="20"/>
          <w:szCs w:val="20"/>
          <w:lang w:val="pt-PT"/>
        </w:rPr>
        <w:t>. Lista parcial de las adjudicaciones establecidas por Companhia City hasta 1951 en la ciudad de São Paulo.</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692"/>
        <w:gridCol w:w="1032"/>
        <w:gridCol w:w="1080"/>
      </w:tblGrid>
      <w:tr w:rsidR="000D53A9" w:rsidRPr="001B26EB" w14:paraId="752583C4" w14:textId="77777777" w:rsidTr="00F655C6">
        <w:trPr>
          <w:trHeight w:val="221"/>
          <w:jc w:val="center"/>
        </w:trPr>
        <w:tc>
          <w:tcPr>
            <w:tcW w:w="1277" w:type="dxa"/>
            <w:tcBorders>
              <w:top w:val="nil"/>
              <w:left w:val="nil"/>
            </w:tcBorders>
            <w:shd w:val="clear" w:color="auto" w:fill="auto"/>
          </w:tcPr>
          <w:p w14:paraId="2871028B" w14:textId="77777777" w:rsidR="000D53A9" w:rsidRPr="001B26EB" w:rsidRDefault="000D53A9" w:rsidP="00F655C6">
            <w:pPr>
              <w:suppressAutoHyphens/>
              <w:spacing w:before="7" w:line="240" w:lineRule="auto"/>
              <w:ind w:left="35"/>
              <w:jc w:val="center"/>
              <w:rPr>
                <w:rFonts w:asciiTheme="minorHAnsi" w:hAnsiTheme="minorHAnsi" w:cstheme="minorHAnsi"/>
                <w:sz w:val="20"/>
                <w:szCs w:val="20"/>
                <w:lang w:val="pt-PT"/>
              </w:rPr>
            </w:pPr>
            <w:r w:rsidRPr="001B26EB">
              <w:rPr>
                <w:rFonts w:asciiTheme="minorHAnsi" w:hAnsiTheme="minorHAnsi" w:cstheme="minorHAnsi"/>
                <w:spacing w:val="-5"/>
                <w:position w:val="-8"/>
                <w:sz w:val="20"/>
                <w:szCs w:val="20"/>
                <w:lang w:val="pt-PT"/>
              </w:rPr>
              <w:t>N</w:t>
            </w:r>
            <w:r w:rsidRPr="001B26EB">
              <w:rPr>
                <w:rFonts w:asciiTheme="minorHAnsi" w:hAnsiTheme="minorHAnsi" w:cstheme="minorHAnsi"/>
                <w:spacing w:val="-5"/>
                <w:sz w:val="20"/>
                <w:szCs w:val="20"/>
                <w:lang w:val="pt-PT"/>
              </w:rPr>
              <w:t>o</w:t>
            </w:r>
          </w:p>
        </w:tc>
        <w:tc>
          <w:tcPr>
            <w:tcW w:w="2692" w:type="dxa"/>
            <w:tcBorders>
              <w:top w:val="nil"/>
            </w:tcBorders>
            <w:shd w:val="clear" w:color="auto" w:fill="auto"/>
          </w:tcPr>
          <w:p w14:paraId="127B4A38" w14:textId="77777777" w:rsidR="000D53A9" w:rsidRPr="001B26EB" w:rsidRDefault="000D53A9" w:rsidP="00F655C6">
            <w:pPr>
              <w:suppressAutoHyphens/>
              <w:spacing w:line="240" w:lineRule="auto"/>
              <w:ind w:left="11" w:right="6"/>
              <w:jc w:val="center"/>
              <w:rPr>
                <w:rFonts w:asciiTheme="minorHAnsi" w:hAnsiTheme="minorHAnsi" w:cstheme="minorHAnsi"/>
                <w:sz w:val="20"/>
                <w:szCs w:val="20"/>
                <w:lang w:val="pt-PT"/>
              </w:rPr>
            </w:pPr>
            <w:r w:rsidRPr="001B26EB">
              <w:rPr>
                <w:rFonts w:asciiTheme="minorHAnsi" w:hAnsiTheme="minorHAnsi" w:cstheme="minorHAnsi"/>
                <w:sz w:val="20"/>
                <w:szCs w:val="20"/>
                <w:lang w:val="pt-PT"/>
              </w:rPr>
              <w:t>Nombre del barrio</w:t>
            </w:r>
          </w:p>
        </w:tc>
        <w:tc>
          <w:tcPr>
            <w:tcW w:w="1032" w:type="dxa"/>
            <w:tcBorders>
              <w:top w:val="nil"/>
            </w:tcBorders>
            <w:shd w:val="clear" w:color="auto" w:fill="auto"/>
          </w:tcPr>
          <w:p w14:paraId="1EDAF0E8" w14:textId="77777777" w:rsidR="000D53A9" w:rsidRPr="001B26EB" w:rsidRDefault="000D53A9" w:rsidP="00F655C6">
            <w:pPr>
              <w:suppressAutoHyphens/>
              <w:spacing w:line="240" w:lineRule="auto"/>
              <w:ind w:left="12" w:right="8"/>
              <w:jc w:val="center"/>
              <w:rPr>
                <w:rFonts w:asciiTheme="minorHAnsi" w:hAnsiTheme="minorHAnsi" w:cstheme="minorHAnsi"/>
                <w:sz w:val="20"/>
                <w:szCs w:val="20"/>
                <w:lang w:val="pt-PT"/>
              </w:rPr>
            </w:pPr>
            <w:r w:rsidRPr="001B26EB">
              <w:rPr>
                <w:rFonts w:asciiTheme="minorHAnsi" w:hAnsiTheme="minorHAnsi" w:cstheme="minorHAnsi"/>
                <w:sz w:val="20"/>
                <w:szCs w:val="20"/>
                <w:lang w:val="pt-PT"/>
              </w:rPr>
              <w:t xml:space="preserve">Superficie </w:t>
            </w:r>
            <w:r w:rsidRPr="001B26EB">
              <w:rPr>
                <w:rFonts w:asciiTheme="minorHAnsi" w:hAnsiTheme="minorHAnsi" w:cstheme="minorHAnsi"/>
                <w:spacing w:val="-4"/>
                <w:sz w:val="20"/>
                <w:szCs w:val="20"/>
                <w:lang w:val="pt-PT"/>
              </w:rPr>
              <w:t>(m</w:t>
            </w:r>
            <w:r w:rsidRPr="001B26EB">
              <w:rPr>
                <w:rFonts w:asciiTheme="minorHAnsi" w:hAnsiTheme="minorHAnsi" w:cstheme="minorHAnsi"/>
                <w:spacing w:val="-4"/>
                <w:sz w:val="20"/>
                <w:szCs w:val="20"/>
                <w:vertAlign w:val="superscript"/>
                <w:lang w:val="pt-PT"/>
              </w:rPr>
              <w:t>2</w:t>
            </w:r>
            <w:r w:rsidRPr="001B26EB">
              <w:rPr>
                <w:rFonts w:asciiTheme="minorHAnsi" w:hAnsiTheme="minorHAnsi" w:cstheme="minorHAnsi"/>
                <w:spacing w:val="-4"/>
                <w:sz w:val="20"/>
                <w:szCs w:val="20"/>
                <w:lang w:val="pt-PT"/>
              </w:rPr>
              <w:t>)</w:t>
            </w:r>
          </w:p>
        </w:tc>
        <w:tc>
          <w:tcPr>
            <w:tcW w:w="1080" w:type="dxa"/>
            <w:tcBorders>
              <w:top w:val="nil"/>
              <w:right w:val="nil"/>
            </w:tcBorders>
            <w:shd w:val="clear" w:color="auto" w:fill="auto"/>
          </w:tcPr>
          <w:p w14:paraId="5058AE5A" w14:textId="77777777" w:rsidR="000D53A9" w:rsidRPr="001B26EB" w:rsidRDefault="000D53A9" w:rsidP="00F655C6">
            <w:pPr>
              <w:suppressAutoHyphens/>
              <w:spacing w:line="240" w:lineRule="auto"/>
              <w:ind w:left="1"/>
              <w:jc w:val="center"/>
              <w:rPr>
                <w:rFonts w:asciiTheme="minorHAnsi" w:hAnsiTheme="minorHAnsi" w:cstheme="minorHAnsi"/>
                <w:sz w:val="20"/>
                <w:szCs w:val="20"/>
                <w:lang w:val="pt-PT"/>
              </w:rPr>
            </w:pPr>
            <w:r w:rsidRPr="001B26EB">
              <w:rPr>
                <w:rFonts w:asciiTheme="minorHAnsi" w:hAnsiTheme="minorHAnsi" w:cstheme="minorHAnsi"/>
                <w:spacing w:val="-5"/>
                <w:sz w:val="20"/>
                <w:szCs w:val="20"/>
                <w:lang w:val="pt-PT"/>
              </w:rPr>
              <w:t>Año</w:t>
            </w:r>
          </w:p>
        </w:tc>
      </w:tr>
      <w:tr w:rsidR="000D53A9" w:rsidRPr="001B26EB" w14:paraId="1F0167FD" w14:textId="77777777" w:rsidTr="00F655C6">
        <w:trPr>
          <w:trHeight w:val="220"/>
          <w:jc w:val="center"/>
        </w:trPr>
        <w:tc>
          <w:tcPr>
            <w:tcW w:w="1277" w:type="dxa"/>
            <w:tcBorders>
              <w:left w:val="nil"/>
            </w:tcBorders>
          </w:tcPr>
          <w:p w14:paraId="3B3CE493" w14:textId="77777777" w:rsidR="000D53A9" w:rsidRPr="001B26EB" w:rsidRDefault="000D53A9" w:rsidP="00F655C6">
            <w:pPr>
              <w:suppressAutoHyphens/>
              <w:spacing w:line="240" w:lineRule="auto"/>
              <w:ind w:left="35" w:right="5"/>
              <w:jc w:val="center"/>
              <w:rPr>
                <w:rFonts w:asciiTheme="minorHAnsi" w:hAnsiTheme="minorHAnsi" w:cstheme="minorHAnsi"/>
                <w:sz w:val="20"/>
                <w:szCs w:val="20"/>
                <w:lang w:val="pt-PT"/>
              </w:rPr>
            </w:pPr>
            <w:r w:rsidRPr="001B26EB">
              <w:rPr>
                <w:rFonts w:asciiTheme="minorHAnsi" w:hAnsiTheme="minorHAnsi" w:cstheme="minorHAnsi"/>
                <w:spacing w:val="-10"/>
                <w:sz w:val="20"/>
                <w:szCs w:val="20"/>
                <w:lang w:val="pt-PT"/>
              </w:rPr>
              <w:t>1</w:t>
            </w:r>
          </w:p>
        </w:tc>
        <w:tc>
          <w:tcPr>
            <w:tcW w:w="2692" w:type="dxa"/>
          </w:tcPr>
          <w:p w14:paraId="2A19A44F" w14:textId="77777777" w:rsidR="000D53A9" w:rsidRPr="001B26EB" w:rsidRDefault="000D53A9" w:rsidP="00F655C6">
            <w:pPr>
              <w:suppressAutoHyphens/>
              <w:spacing w:line="240" w:lineRule="auto"/>
              <w:ind w:left="11" w:right="5"/>
              <w:jc w:val="center"/>
              <w:rPr>
                <w:rFonts w:asciiTheme="minorHAnsi" w:hAnsiTheme="minorHAnsi" w:cstheme="minorHAnsi"/>
                <w:sz w:val="20"/>
                <w:szCs w:val="20"/>
                <w:lang w:val="pt-PT"/>
              </w:rPr>
            </w:pPr>
            <w:r w:rsidRPr="001B26EB">
              <w:rPr>
                <w:rFonts w:asciiTheme="minorHAnsi" w:hAnsiTheme="minorHAnsi" w:cstheme="minorHAnsi"/>
                <w:sz w:val="20"/>
                <w:szCs w:val="20"/>
                <w:lang w:val="pt-PT"/>
              </w:rPr>
              <w:t>Jardim</w:t>
            </w:r>
            <w:r w:rsidRPr="001B26EB">
              <w:rPr>
                <w:rFonts w:asciiTheme="minorHAnsi" w:hAnsiTheme="minorHAnsi" w:cstheme="minorHAnsi"/>
                <w:spacing w:val="-3"/>
                <w:sz w:val="20"/>
                <w:szCs w:val="20"/>
                <w:lang w:val="pt-PT"/>
              </w:rPr>
              <w:t xml:space="preserve"> </w:t>
            </w:r>
            <w:r w:rsidRPr="001B26EB">
              <w:rPr>
                <w:rFonts w:asciiTheme="minorHAnsi" w:hAnsiTheme="minorHAnsi" w:cstheme="minorHAnsi"/>
                <w:spacing w:val="-2"/>
                <w:sz w:val="20"/>
                <w:szCs w:val="20"/>
                <w:lang w:val="pt-PT"/>
              </w:rPr>
              <w:t>América</w:t>
            </w:r>
          </w:p>
        </w:tc>
        <w:tc>
          <w:tcPr>
            <w:tcW w:w="1032" w:type="dxa"/>
          </w:tcPr>
          <w:p w14:paraId="34C13A6D" w14:textId="77777777" w:rsidR="000D53A9" w:rsidRPr="001B26EB" w:rsidRDefault="000D53A9" w:rsidP="00F655C6">
            <w:pPr>
              <w:suppressAutoHyphens/>
              <w:spacing w:line="240" w:lineRule="auto"/>
              <w:ind w:left="12" w:right="1"/>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1.091.118</w:t>
            </w:r>
          </w:p>
        </w:tc>
        <w:tc>
          <w:tcPr>
            <w:tcW w:w="1080" w:type="dxa"/>
            <w:tcBorders>
              <w:right w:val="nil"/>
            </w:tcBorders>
          </w:tcPr>
          <w:p w14:paraId="73EB2543" w14:textId="77777777" w:rsidR="000D53A9" w:rsidRPr="001B26EB" w:rsidRDefault="000D53A9" w:rsidP="00F655C6">
            <w:pPr>
              <w:suppressAutoHyphens/>
              <w:spacing w:line="240" w:lineRule="auto"/>
              <w:ind w:left="1"/>
              <w:jc w:val="center"/>
              <w:rPr>
                <w:rFonts w:asciiTheme="minorHAnsi" w:hAnsiTheme="minorHAnsi" w:cstheme="minorHAnsi"/>
                <w:sz w:val="20"/>
                <w:szCs w:val="20"/>
                <w:lang w:val="pt-PT"/>
              </w:rPr>
            </w:pPr>
            <w:r w:rsidRPr="001B26EB">
              <w:rPr>
                <w:rFonts w:asciiTheme="minorHAnsi" w:hAnsiTheme="minorHAnsi" w:cstheme="minorHAnsi"/>
                <w:spacing w:val="-4"/>
                <w:sz w:val="20"/>
                <w:szCs w:val="20"/>
                <w:lang w:val="pt-PT"/>
              </w:rPr>
              <w:t>1915</w:t>
            </w:r>
          </w:p>
        </w:tc>
      </w:tr>
      <w:tr w:rsidR="000D53A9" w:rsidRPr="001B26EB" w14:paraId="28EEE0D9" w14:textId="77777777" w:rsidTr="00F655C6">
        <w:trPr>
          <w:trHeight w:val="220"/>
          <w:jc w:val="center"/>
        </w:trPr>
        <w:tc>
          <w:tcPr>
            <w:tcW w:w="1277" w:type="dxa"/>
            <w:tcBorders>
              <w:left w:val="nil"/>
            </w:tcBorders>
          </w:tcPr>
          <w:p w14:paraId="13FF1713" w14:textId="77777777" w:rsidR="000D53A9" w:rsidRPr="001B26EB" w:rsidRDefault="000D53A9" w:rsidP="00F655C6">
            <w:pPr>
              <w:suppressAutoHyphens/>
              <w:spacing w:line="240" w:lineRule="auto"/>
              <w:ind w:left="35" w:right="5"/>
              <w:jc w:val="center"/>
              <w:rPr>
                <w:rFonts w:asciiTheme="minorHAnsi" w:hAnsiTheme="minorHAnsi" w:cstheme="minorHAnsi"/>
                <w:sz w:val="20"/>
                <w:szCs w:val="20"/>
                <w:lang w:val="pt-PT"/>
              </w:rPr>
            </w:pPr>
            <w:r w:rsidRPr="001B26EB">
              <w:rPr>
                <w:rFonts w:asciiTheme="minorHAnsi" w:hAnsiTheme="minorHAnsi" w:cstheme="minorHAnsi"/>
                <w:spacing w:val="-10"/>
                <w:sz w:val="20"/>
                <w:szCs w:val="20"/>
                <w:lang w:val="pt-PT"/>
              </w:rPr>
              <w:t>2</w:t>
            </w:r>
          </w:p>
        </w:tc>
        <w:tc>
          <w:tcPr>
            <w:tcW w:w="2692" w:type="dxa"/>
          </w:tcPr>
          <w:p w14:paraId="3C24F64A" w14:textId="77777777" w:rsidR="000D53A9" w:rsidRPr="001B26EB" w:rsidRDefault="000D53A9" w:rsidP="00F655C6">
            <w:pPr>
              <w:suppressAutoHyphens/>
              <w:spacing w:line="240" w:lineRule="auto"/>
              <w:ind w:left="11" w:right="5"/>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Anhangabaú</w:t>
            </w:r>
          </w:p>
        </w:tc>
        <w:tc>
          <w:tcPr>
            <w:tcW w:w="1032" w:type="dxa"/>
          </w:tcPr>
          <w:p w14:paraId="71094C2C" w14:textId="77777777" w:rsidR="000D53A9" w:rsidRPr="001B26EB" w:rsidRDefault="000D53A9" w:rsidP="00F655C6">
            <w:pPr>
              <w:suppressAutoHyphens/>
              <w:spacing w:line="240" w:lineRule="auto"/>
              <w:ind w:left="12" w:right="10"/>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170.849</w:t>
            </w:r>
          </w:p>
        </w:tc>
        <w:tc>
          <w:tcPr>
            <w:tcW w:w="1080" w:type="dxa"/>
            <w:tcBorders>
              <w:right w:val="nil"/>
            </w:tcBorders>
          </w:tcPr>
          <w:p w14:paraId="0CBC2548" w14:textId="77777777" w:rsidR="000D53A9" w:rsidRPr="001B26EB" w:rsidRDefault="000D53A9" w:rsidP="00F655C6">
            <w:pPr>
              <w:suppressAutoHyphens/>
              <w:spacing w:line="240" w:lineRule="auto"/>
              <w:ind w:left="1"/>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1917</w:t>
            </w:r>
          </w:p>
        </w:tc>
      </w:tr>
      <w:tr w:rsidR="000D53A9" w:rsidRPr="001B26EB" w14:paraId="72B02C16" w14:textId="77777777" w:rsidTr="00F655C6">
        <w:trPr>
          <w:trHeight w:val="220"/>
          <w:jc w:val="center"/>
        </w:trPr>
        <w:tc>
          <w:tcPr>
            <w:tcW w:w="1277" w:type="dxa"/>
            <w:tcBorders>
              <w:left w:val="nil"/>
            </w:tcBorders>
          </w:tcPr>
          <w:p w14:paraId="6F34A651" w14:textId="77777777" w:rsidR="000D53A9" w:rsidRPr="001B26EB" w:rsidRDefault="000D53A9" w:rsidP="00F655C6">
            <w:pPr>
              <w:suppressAutoHyphens/>
              <w:spacing w:line="240" w:lineRule="auto"/>
              <w:ind w:left="35" w:right="5"/>
              <w:jc w:val="center"/>
              <w:rPr>
                <w:rFonts w:asciiTheme="minorHAnsi" w:hAnsiTheme="minorHAnsi" w:cstheme="minorHAnsi"/>
                <w:sz w:val="20"/>
                <w:szCs w:val="20"/>
                <w:lang w:val="pt-PT"/>
              </w:rPr>
            </w:pPr>
            <w:r w:rsidRPr="001B26EB">
              <w:rPr>
                <w:rFonts w:asciiTheme="minorHAnsi" w:hAnsiTheme="minorHAnsi" w:cstheme="minorHAnsi"/>
                <w:spacing w:val="-10"/>
                <w:sz w:val="20"/>
                <w:szCs w:val="20"/>
                <w:lang w:val="pt-PT"/>
              </w:rPr>
              <w:t>3</w:t>
            </w:r>
          </w:p>
        </w:tc>
        <w:tc>
          <w:tcPr>
            <w:tcW w:w="2692" w:type="dxa"/>
          </w:tcPr>
          <w:p w14:paraId="51DD6830" w14:textId="77777777" w:rsidR="000D53A9" w:rsidRPr="001B26EB" w:rsidRDefault="000D53A9" w:rsidP="00F655C6">
            <w:pPr>
              <w:suppressAutoHyphens/>
              <w:spacing w:line="240" w:lineRule="auto"/>
              <w:ind w:left="11" w:right="6"/>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Butantan</w:t>
            </w:r>
          </w:p>
        </w:tc>
        <w:tc>
          <w:tcPr>
            <w:tcW w:w="1032" w:type="dxa"/>
          </w:tcPr>
          <w:p w14:paraId="35F2CF88" w14:textId="77777777" w:rsidR="000D53A9" w:rsidRPr="001B26EB" w:rsidRDefault="000D53A9" w:rsidP="00F655C6">
            <w:pPr>
              <w:suppressAutoHyphens/>
              <w:spacing w:line="240" w:lineRule="auto"/>
              <w:ind w:left="12" w:right="6"/>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2.341.379</w:t>
            </w:r>
          </w:p>
        </w:tc>
        <w:tc>
          <w:tcPr>
            <w:tcW w:w="1080" w:type="dxa"/>
            <w:tcBorders>
              <w:right w:val="nil"/>
            </w:tcBorders>
          </w:tcPr>
          <w:p w14:paraId="3F1062EE" w14:textId="77777777" w:rsidR="000D53A9" w:rsidRPr="001B26EB" w:rsidRDefault="000D53A9" w:rsidP="00F655C6">
            <w:pPr>
              <w:suppressAutoHyphens/>
              <w:spacing w:line="240" w:lineRule="auto"/>
              <w:ind w:left="1"/>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1918</w:t>
            </w:r>
          </w:p>
        </w:tc>
      </w:tr>
      <w:tr w:rsidR="000D53A9" w:rsidRPr="001B26EB" w14:paraId="045DAF60" w14:textId="77777777" w:rsidTr="00F655C6">
        <w:trPr>
          <w:trHeight w:val="215"/>
          <w:jc w:val="center"/>
        </w:trPr>
        <w:tc>
          <w:tcPr>
            <w:tcW w:w="1277" w:type="dxa"/>
            <w:tcBorders>
              <w:left w:val="nil"/>
            </w:tcBorders>
          </w:tcPr>
          <w:p w14:paraId="6B9829D9" w14:textId="77777777" w:rsidR="000D53A9" w:rsidRPr="001B26EB" w:rsidRDefault="000D53A9" w:rsidP="00F655C6">
            <w:pPr>
              <w:suppressAutoHyphens/>
              <w:spacing w:line="240" w:lineRule="auto"/>
              <w:ind w:left="35" w:right="5"/>
              <w:jc w:val="center"/>
              <w:rPr>
                <w:rFonts w:asciiTheme="minorHAnsi" w:hAnsiTheme="minorHAnsi" w:cstheme="minorHAnsi"/>
                <w:sz w:val="20"/>
                <w:szCs w:val="20"/>
                <w:lang w:val="pt-PT"/>
              </w:rPr>
            </w:pPr>
            <w:r w:rsidRPr="001B26EB">
              <w:rPr>
                <w:rFonts w:asciiTheme="minorHAnsi" w:hAnsiTheme="minorHAnsi" w:cstheme="minorHAnsi"/>
                <w:spacing w:val="-10"/>
                <w:sz w:val="20"/>
                <w:szCs w:val="20"/>
                <w:lang w:val="pt-PT"/>
              </w:rPr>
              <w:t>4</w:t>
            </w:r>
          </w:p>
        </w:tc>
        <w:tc>
          <w:tcPr>
            <w:tcW w:w="2692" w:type="dxa"/>
          </w:tcPr>
          <w:p w14:paraId="478A4C5D" w14:textId="77777777" w:rsidR="000D53A9" w:rsidRPr="001B26EB" w:rsidRDefault="000D53A9" w:rsidP="00F655C6">
            <w:pPr>
              <w:suppressAutoHyphens/>
              <w:spacing w:line="240" w:lineRule="auto"/>
              <w:ind w:left="11"/>
              <w:jc w:val="center"/>
              <w:rPr>
                <w:rFonts w:asciiTheme="minorHAnsi" w:hAnsiTheme="minorHAnsi" w:cstheme="minorHAnsi"/>
                <w:sz w:val="20"/>
                <w:szCs w:val="20"/>
                <w:lang w:val="pt-PT"/>
              </w:rPr>
            </w:pPr>
            <w:r w:rsidRPr="001B26EB">
              <w:rPr>
                <w:rFonts w:asciiTheme="minorHAnsi" w:hAnsiTheme="minorHAnsi" w:cstheme="minorHAnsi"/>
                <w:sz w:val="20"/>
                <w:szCs w:val="20"/>
                <w:lang w:val="pt-PT"/>
              </w:rPr>
              <w:t>Alto</w:t>
            </w:r>
            <w:r w:rsidRPr="001B26EB">
              <w:rPr>
                <w:rFonts w:asciiTheme="minorHAnsi" w:hAnsiTheme="minorHAnsi" w:cstheme="minorHAnsi"/>
                <w:spacing w:val="-3"/>
                <w:sz w:val="20"/>
                <w:szCs w:val="20"/>
                <w:lang w:val="pt-PT"/>
              </w:rPr>
              <w:t xml:space="preserve"> </w:t>
            </w:r>
            <w:r w:rsidRPr="001B26EB">
              <w:rPr>
                <w:rFonts w:asciiTheme="minorHAnsi" w:hAnsiTheme="minorHAnsi" w:cstheme="minorHAnsi"/>
                <w:sz w:val="20"/>
                <w:szCs w:val="20"/>
                <w:lang w:val="pt-PT"/>
              </w:rPr>
              <w:t>da</w:t>
            </w:r>
            <w:r w:rsidRPr="001B26EB">
              <w:rPr>
                <w:rFonts w:asciiTheme="minorHAnsi" w:hAnsiTheme="minorHAnsi" w:cstheme="minorHAnsi"/>
                <w:spacing w:val="1"/>
                <w:sz w:val="20"/>
                <w:szCs w:val="20"/>
                <w:lang w:val="pt-PT"/>
              </w:rPr>
              <w:t xml:space="preserve"> </w:t>
            </w:r>
            <w:r w:rsidRPr="001B26EB">
              <w:rPr>
                <w:rFonts w:asciiTheme="minorHAnsi" w:hAnsiTheme="minorHAnsi" w:cstheme="minorHAnsi"/>
                <w:sz w:val="20"/>
                <w:szCs w:val="20"/>
                <w:lang w:val="pt-PT"/>
              </w:rPr>
              <w:t>Lapa</w:t>
            </w:r>
            <w:r w:rsidRPr="001B26EB">
              <w:rPr>
                <w:rFonts w:asciiTheme="minorHAnsi" w:hAnsiTheme="minorHAnsi" w:cstheme="minorHAnsi"/>
                <w:spacing w:val="-4"/>
                <w:sz w:val="20"/>
                <w:szCs w:val="20"/>
                <w:lang w:val="pt-PT"/>
              </w:rPr>
              <w:t xml:space="preserve"> </w:t>
            </w:r>
            <w:r w:rsidRPr="001B26EB">
              <w:rPr>
                <w:rFonts w:asciiTheme="minorHAnsi" w:hAnsiTheme="minorHAnsi" w:cstheme="minorHAnsi"/>
                <w:sz w:val="20"/>
                <w:szCs w:val="20"/>
                <w:lang w:val="pt-PT"/>
              </w:rPr>
              <w:t>e</w:t>
            </w:r>
            <w:r w:rsidRPr="001B26EB">
              <w:rPr>
                <w:rFonts w:asciiTheme="minorHAnsi" w:hAnsiTheme="minorHAnsi" w:cstheme="minorHAnsi"/>
                <w:spacing w:val="-2"/>
                <w:sz w:val="20"/>
                <w:szCs w:val="20"/>
                <w:lang w:val="pt-PT"/>
              </w:rPr>
              <w:t xml:space="preserve"> </w:t>
            </w:r>
            <w:r w:rsidRPr="001B26EB">
              <w:rPr>
                <w:rFonts w:asciiTheme="minorHAnsi" w:hAnsiTheme="minorHAnsi" w:cstheme="minorHAnsi"/>
                <w:sz w:val="20"/>
                <w:szCs w:val="20"/>
                <w:lang w:val="pt-PT"/>
              </w:rPr>
              <w:t>Bela</w:t>
            </w:r>
            <w:r w:rsidRPr="001B26EB">
              <w:rPr>
                <w:rFonts w:asciiTheme="minorHAnsi" w:hAnsiTheme="minorHAnsi" w:cstheme="minorHAnsi"/>
                <w:spacing w:val="-4"/>
                <w:sz w:val="20"/>
                <w:szCs w:val="20"/>
                <w:lang w:val="pt-PT"/>
              </w:rPr>
              <w:t xml:space="preserve"> </w:t>
            </w:r>
            <w:r w:rsidRPr="001B26EB">
              <w:rPr>
                <w:rFonts w:asciiTheme="minorHAnsi" w:hAnsiTheme="minorHAnsi" w:cstheme="minorHAnsi"/>
                <w:spacing w:val="-2"/>
                <w:sz w:val="20"/>
                <w:szCs w:val="20"/>
                <w:lang w:val="pt-PT"/>
              </w:rPr>
              <w:t>Aliança</w:t>
            </w:r>
          </w:p>
        </w:tc>
        <w:tc>
          <w:tcPr>
            <w:tcW w:w="1032" w:type="dxa"/>
          </w:tcPr>
          <w:p w14:paraId="1FA0603B" w14:textId="77777777" w:rsidR="000D53A9" w:rsidRPr="001B26EB" w:rsidRDefault="000D53A9" w:rsidP="00F655C6">
            <w:pPr>
              <w:suppressAutoHyphens/>
              <w:spacing w:line="240" w:lineRule="auto"/>
              <w:ind w:left="12" w:right="1"/>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2.126.643</w:t>
            </w:r>
          </w:p>
        </w:tc>
        <w:tc>
          <w:tcPr>
            <w:tcW w:w="1080" w:type="dxa"/>
            <w:tcBorders>
              <w:right w:val="nil"/>
            </w:tcBorders>
          </w:tcPr>
          <w:p w14:paraId="6698861B" w14:textId="77777777" w:rsidR="000D53A9" w:rsidRPr="001B26EB" w:rsidRDefault="000D53A9" w:rsidP="00F655C6">
            <w:pPr>
              <w:suppressAutoHyphens/>
              <w:spacing w:line="240" w:lineRule="auto"/>
              <w:ind w:left="1"/>
              <w:jc w:val="center"/>
              <w:rPr>
                <w:rFonts w:asciiTheme="minorHAnsi" w:hAnsiTheme="minorHAnsi" w:cstheme="minorHAnsi"/>
                <w:sz w:val="20"/>
                <w:szCs w:val="20"/>
                <w:lang w:val="pt-PT"/>
              </w:rPr>
            </w:pPr>
            <w:r w:rsidRPr="001B26EB">
              <w:rPr>
                <w:rFonts w:asciiTheme="minorHAnsi" w:hAnsiTheme="minorHAnsi" w:cstheme="minorHAnsi"/>
                <w:spacing w:val="-4"/>
                <w:sz w:val="20"/>
                <w:szCs w:val="20"/>
                <w:lang w:val="pt-PT"/>
              </w:rPr>
              <w:t>1921</w:t>
            </w:r>
          </w:p>
        </w:tc>
      </w:tr>
      <w:tr w:rsidR="000D53A9" w:rsidRPr="001B26EB" w14:paraId="450C4111" w14:textId="77777777" w:rsidTr="00F655C6">
        <w:trPr>
          <w:trHeight w:val="220"/>
          <w:jc w:val="center"/>
        </w:trPr>
        <w:tc>
          <w:tcPr>
            <w:tcW w:w="1277" w:type="dxa"/>
            <w:tcBorders>
              <w:left w:val="nil"/>
            </w:tcBorders>
          </w:tcPr>
          <w:p w14:paraId="191DA921" w14:textId="77777777" w:rsidR="000D53A9" w:rsidRPr="001B26EB" w:rsidRDefault="000D53A9" w:rsidP="00F655C6">
            <w:pPr>
              <w:suppressAutoHyphens/>
              <w:spacing w:before="1" w:line="240" w:lineRule="auto"/>
              <w:ind w:left="35" w:right="5"/>
              <w:jc w:val="center"/>
              <w:rPr>
                <w:rFonts w:asciiTheme="minorHAnsi" w:hAnsiTheme="minorHAnsi" w:cstheme="minorHAnsi"/>
                <w:sz w:val="20"/>
                <w:szCs w:val="20"/>
                <w:lang w:val="pt-PT"/>
              </w:rPr>
            </w:pPr>
            <w:r w:rsidRPr="001B26EB">
              <w:rPr>
                <w:rFonts w:asciiTheme="minorHAnsi" w:hAnsiTheme="minorHAnsi" w:cstheme="minorHAnsi"/>
                <w:spacing w:val="-10"/>
                <w:sz w:val="20"/>
                <w:szCs w:val="20"/>
                <w:lang w:val="pt-PT"/>
              </w:rPr>
              <w:t>5</w:t>
            </w:r>
          </w:p>
        </w:tc>
        <w:tc>
          <w:tcPr>
            <w:tcW w:w="2692" w:type="dxa"/>
          </w:tcPr>
          <w:p w14:paraId="21EE13C2" w14:textId="77777777" w:rsidR="000D53A9" w:rsidRPr="001B26EB" w:rsidRDefault="000D53A9" w:rsidP="00F655C6">
            <w:pPr>
              <w:suppressAutoHyphens/>
              <w:spacing w:before="1" w:line="240" w:lineRule="auto"/>
              <w:ind w:left="11" w:right="1"/>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Pacaembu</w:t>
            </w:r>
          </w:p>
        </w:tc>
        <w:tc>
          <w:tcPr>
            <w:tcW w:w="1032" w:type="dxa"/>
          </w:tcPr>
          <w:p w14:paraId="4578B8DE" w14:textId="77777777" w:rsidR="000D53A9" w:rsidRPr="001B26EB" w:rsidRDefault="000D53A9" w:rsidP="00F655C6">
            <w:pPr>
              <w:suppressAutoHyphens/>
              <w:spacing w:before="1" w:line="240" w:lineRule="auto"/>
              <w:ind w:left="12" w:right="5"/>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998.130</w:t>
            </w:r>
          </w:p>
        </w:tc>
        <w:tc>
          <w:tcPr>
            <w:tcW w:w="1080" w:type="dxa"/>
            <w:tcBorders>
              <w:right w:val="nil"/>
            </w:tcBorders>
          </w:tcPr>
          <w:p w14:paraId="4358E9C0" w14:textId="77777777" w:rsidR="000D53A9" w:rsidRPr="001B26EB" w:rsidRDefault="000D53A9" w:rsidP="00F655C6">
            <w:pPr>
              <w:suppressAutoHyphens/>
              <w:spacing w:before="1" w:line="240" w:lineRule="auto"/>
              <w:ind w:left="1"/>
              <w:jc w:val="center"/>
              <w:rPr>
                <w:rFonts w:asciiTheme="minorHAnsi" w:hAnsiTheme="minorHAnsi" w:cstheme="minorHAnsi"/>
                <w:sz w:val="20"/>
                <w:szCs w:val="20"/>
                <w:lang w:val="pt-PT"/>
              </w:rPr>
            </w:pPr>
            <w:r w:rsidRPr="001B26EB">
              <w:rPr>
                <w:rFonts w:asciiTheme="minorHAnsi" w:hAnsiTheme="minorHAnsi" w:cstheme="minorHAnsi"/>
                <w:spacing w:val="-4"/>
                <w:sz w:val="20"/>
                <w:szCs w:val="20"/>
                <w:lang w:val="pt-PT"/>
              </w:rPr>
              <w:t>1925</w:t>
            </w:r>
          </w:p>
        </w:tc>
      </w:tr>
      <w:tr w:rsidR="000D53A9" w:rsidRPr="001B26EB" w14:paraId="7A64887D" w14:textId="77777777" w:rsidTr="00F655C6">
        <w:trPr>
          <w:trHeight w:val="220"/>
          <w:jc w:val="center"/>
        </w:trPr>
        <w:tc>
          <w:tcPr>
            <w:tcW w:w="1277" w:type="dxa"/>
            <w:tcBorders>
              <w:left w:val="nil"/>
            </w:tcBorders>
          </w:tcPr>
          <w:p w14:paraId="02290C9C" w14:textId="77777777" w:rsidR="000D53A9" w:rsidRPr="001B26EB" w:rsidRDefault="000D53A9" w:rsidP="00F655C6">
            <w:pPr>
              <w:suppressAutoHyphens/>
              <w:spacing w:line="240" w:lineRule="auto"/>
              <w:ind w:left="35" w:right="5"/>
              <w:jc w:val="center"/>
              <w:rPr>
                <w:rFonts w:asciiTheme="minorHAnsi" w:hAnsiTheme="minorHAnsi" w:cstheme="minorHAnsi"/>
                <w:sz w:val="20"/>
                <w:szCs w:val="20"/>
                <w:lang w:val="pt-PT"/>
              </w:rPr>
            </w:pPr>
            <w:r w:rsidRPr="001B26EB">
              <w:rPr>
                <w:rFonts w:asciiTheme="minorHAnsi" w:hAnsiTheme="minorHAnsi" w:cstheme="minorHAnsi"/>
                <w:spacing w:val="-10"/>
                <w:sz w:val="20"/>
                <w:szCs w:val="20"/>
                <w:lang w:val="pt-PT"/>
              </w:rPr>
              <w:t>6</w:t>
            </w:r>
          </w:p>
        </w:tc>
        <w:tc>
          <w:tcPr>
            <w:tcW w:w="2692" w:type="dxa"/>
          </w:tcPr>
          <w:p w14:paraId="7BD57191" w14:textId="77777777" w:rsidR="000D53A9" w:rsidRPr="001B26EB" w:rsidRDefault="000D53A9" w:rsidP="00F655C6">
            <w:pPr>
              <w:suppressAutoHyphens/>
              <w:spacing w:line="240" w:lineRule="auto"/>
              <w:ind w:left="11" w:right="6"/>
              <w:jc w:val="center"/>
              <w:rPr>
                <w:rFonts w:asciiTheme="minorHAnsi" w:hAnsiTheme="minorHAnsi" w:cstheme="minorHAnsi"/>
                <w:sz w:val="20"/>
                <w:szCs w:val="20"/>
                <w:lang w:val="pt-PT"/>
              </w:rPr>
            </w:pPr>
            <w:r w:rsidRPr="001B26EB">
              <w:rPr>
                <w:rFonts w:asciiTheme="minorHAnsi" w:hAnsiTheme="minorHAnsi" w:cstheme="minorHAnsi"/>
                <w:sz w:val="20"/>
                <w:szCs w:val="20"/>
                <w:lang w:val="pt-PT"/>
              </w:rPr>
              <w:t>Alto</w:t>
            </w:r>
            <w:r w:rsidRPr="001B26EB">
              <w:rPr>
                <w:rFonts w:asciiTheme="minorHAnsi" w:hAnsiTheme="minorHAnsi" w:cstheme="minorHAnsi"/>
                <w:spacing w:val="-3"/>
                <w:sz w:val="20"/>
                <w:szCs w:val="20"/>
                <w:lang w:val="pt-PT"/>
              </w:rPr>
              <w:t xml:space="preserve"> </w:t>
            </w:r>
            <w:r w:rsidRPr="001B26EB">
              <w:rPr>
                <w:rFonts w:asciiTheme="minorHAnsi" w:hAnsiTheme="minorHAnsi" w:cstheme="minorHAnsi"/>
                <w:sz w:val="20"/>
                <w:szCs w:val="20"/>
                <w:lang w:val="pt-PT"/>
              </w:rPr>
              <w:t>de</w:t>
            </w:r>
            <w:r w:rsidRPr="001B26EB">
              <w:rPr>
                <w:rFonts w:asciiTheme="minorHAnsi" w:hAnsiTheme="minorHAnsi" w:cstheme="minorHAnsi"/>
                <w:spacing w:val="-1"/>
                <w:sz w:val="20"/>
                <w:szCs w:val="20"/>
                <w:lang w:val="pt-PT"/>
              </w:rPr>
              <w:t xml:space="preserve"> </w:t>
            </w:r>
            <w:r w:rsidRPr="001B26EB">
              <w:rPr>
                <w:rFonts w:asciiTheme="minorHAnsi" w:hAnsiTheme="minorHAnsi" w:cstheme="minorHAnsi"/>
                <w:spacing w:val="-2"/>
                <w:sz w:val="20"/>
                <w:szCs w:val="20"/>
                <w:lang w:val="pt-PT"/>
              </w:rPr>
              <w:t>Pinheiros</w:t>
            </w:r>
          </w:p>
        </w:tc>
        <w:tc>
          <w:tcPr>
            <w:tcW w:w="1032" w:type="dxa"/>
          </w:tcPr>
          <w:p w14:paraId="4672D106" w14:textId="77777777" w:rsidR="000D53A9" w:rsidRPr="001B26EB" w:rsidRDefault="000D53A9" w:rsidP="00F655C6">
            <w:pPr>
              <w:suppressAutoHyphens/>
              <w:spacing w:line="240" w:lineRule="auto"/>
              <w:ind w:left="12" w:right="1"/>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3.669.410</w:t>
            </w:r>
          </w:p>
        </w:tc>
        <w:tc>
          <w:tcPr>
            <w:tcW w:w="1080" w:type="dxa"/>
            <w:tcBorders>
              <w:right w:val="nil"/>
            </w:tcBorders>
          </w:tcPr>
          <w:p w14:paraId="3DC99BA3" w14:textId="77777777" w:rsidR="000D53A9" w:rsidRPr="001B26EB" w:rsidRDefault="000D53A9" w:rsidP="00F655C6">
            <w:pPr>
              <w:suppressAutoHyphens/>
              <w:spacing w:line="240" w:lineRule="auto"/>
              <w:ind w:left="1"/>
              <w:jc w:val="center"/>
              <w:rPr>
                <w:rFonts w:asciiTheme="minorHAnsi" w:hAnsiTheme="minorHAnsi" w:cstheme="minorHAnsi"/>
                <w:sz w:val="20"/>
                <w:szCs w:val="20"/>
                <w:lang w:val="pt-PT"/>
              </w:rPr>
            </w:pPr>
            <w:r w:rsidRPr="001B26EB">
              <w:rPr>
                <w:rFonts w:asciiTheme="minorHAnsi" w:hAnsiTheme="minorHAnsi" w:cstheme="minorHAnsi"/>
                <w:spacing w:val="-4"/>
                <w:sz w:val="20"/>
                <w:szCs w:val="20"/>
                <w:lang w:val="pt-PT"/>
              </w:rPr>
              <w:t>1925</w:t>
            </w:r>
          </w:p>
        </w:tc>
      </w:tr>
      <w:tr w:rsidR="000D53A9" w:rsidRPr="001B26EB" w14:paraId="577973DD" w14:textId="77777777" w:rsidTr="00F655C6">
        <w:trPr>
          <w:trHeight w:val="220"/>
          <w:jc w:val="center"/>
        </w:trPr>
        <w:tc>
          <w:tcPr>
            <w:tcW w:w="1277" w:type="dxa"/>
            <w:tcBorders>
              <w:left w:val="nil"/>
            </w:tcBorders>
          </w:tcPr>
          <w:p w14:paraId="7DD5202A" w14:textId="77777777" w:rsidR="000D53A9" w:rsidRPr="001B26EB" w:rsidRDefault="000D53A9" w:rsidP="00F655C6">
            <w:pPr>
              <w:suppressAutoHyphens/>
              <w:spacing w:line="240" w:lineRule="auto"/>
              <w:ind w:left="35" w:right="5"/>
              <w:jc w:val="center"/>
              <w:rPr>
                <w:rFonts w:asciiTheme="minorHAnsi" w:hAnsiTheme="minorHAnsi" w:cstheme="minorHAnsi"/>
                <w:sz w:val="20"/>
                <w:szCs w:val="20"/>
                <w:lang w:val="pt-PT"/>
              </w:rPr>
            </w:pPr>
            <w:r w:rsidRPr="001B26EB">
              <w:rPr>
                <w:rFonts w:asciiTheme="minorHAnsi" w:hAnsiTheme="minorHAnsi" w:cstheme="minorHAnsi"/>
                <w:spacing w:val="-10"/>
                <w:sz w:val="20"/>
                <w:szCs w:val="20"/>
                <w:lang w:val="pt-PT"/>
              </w:rPr>
              <w:t>7</w:t>
            </w:r>
          </w:p>
        </w:tc>
        <w:tc>
          <w:tcPr>
            <w:tcW w:w="2692" w:type="dxa"/>
          </w:tcPr>
          <w:p w14:paraId="743FD5BA" w14:textId="77777777" w:rsidR="000D53A9" w:rsidRPr="001B26EB" w:rsidRDefault="000D53A9" w:rsidP="00F655C6">
            <w:pPr>
              <w:suppressAutoHyphens/>
              <w:spacing w:line="240" w:lineRule="auto"/>
              <w:ind w:left="11" w:right="5"/>
              <w:jc w:val="center"/>
              <w:rPr>
                <w:rFonts w:asciiTheme="minorHAnsi" w:hAnsiTheme="minorHAnsi" w:cstheme="minorHAnsi"/>
                <w:sz w:val="20"/>
                <w:szCs w:val="20"/>
                <w:lang w:val="pt-PT"/>
              </w:rPr>
            </w:pPr>
            <w:r w:rsidRPr="001B26EB">
              <w:rPr>
                <w:rFonts w:asciiTheme="minorHAnsi" w:hAnsiTheme="minorHAnsi" w:cstheme="minorHAnsi"/>
                <w:sz w:val="20"/>
                <w:szCs w:val="20"/>
                <w:lang w:val="pt-PT"/>
              </w:rPr>
              <w:t>Vila</w:t>
            </w:r>
            <w:r w:rsidRPr="001B26EB">
              <w:rPr>
                <w:rFonts w:asciiTheme="minorHAnsi" w:hAnsiTheme="minorHAnsi" w:cstheme="minorHAnsi"/>
                <w:spacing w:val="11"/>
                <w:sz w:val="20"/>
                <w:szCs w:val="20"/>
                <w:lang w:val="pt-PT"/>
              </w:rPr>
              <w:t xml:space="preserve"> </w:t>
            </w:r>
            <w:r w:rsidRPr="001B26EB">
              <w:rPr>
                <w:rFonts w:asciiTheme="minorHAnsi" w:hAnsiTheme="minorHAnsi" w:cstheme="minorHAnsi"/>
                <w:spacing w:val="-2"/>
                <w:sz w:val="20"/>
                <w:szCs w:val="20"/>
                <w:lang w:val="pt-PT"/>
              </w:rPr>
              <w:t>América</w:t>
            </w:r>
          </w:p>
        </w:tc>
        <w:tc>
          <w:tcPr>
            <w:tcW w:w="1032" w:type="dxa"/>
          </w:tcPr>
          <w:p w14:paraId="4FF7451E" w14:textId="77777777" w:rsidR="000D53A9" w:rsidRPr="001B26EB" w:rsidRDefault="000D53A9" w:rsidP="00F655C6">
            <w:pPr>
              <w:suppressAutoHyphens/>
              <w:spacing w:line="240" w:lineRule="auto"/>
              <w:ind w:left="12" w:right="5"/>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186.200</w:t>
            </w:r>
          </w:p>
        </w:tc>
        <w:tc>
          <w:tcPr>
            <w:tcW w:w="1080" w:type="dxa"/>
            <w:tcBorders>
              <w:right w:val="nil"/>
            </w:tcBorders>
          </w:tcPr>
          <w:p w14:paraId="5C23762D" w14:textId="77777777" w:rsidR="000D53A9" w:rsidRPr="001B26EB" w:rsidRDefault="000D53A9" w:rsidP="00F655C6">
            <w:pPr>
              <w:suppressAutoHyphens/>
              <w:spacing w:line="240" w:lineRule="auto"/>
              <w:ind w:left="1"/>
              <w:jc w:val="center"/>
              <w:rPr>
                <w:rFonts w:asciiTheme="minorHAnsi" w:hAnsiTheme="minorHAnsi" w:cstheme="minorHAnsi"/>
                <w:sz w:val="20"/>
                <w:szCs w:val="20"/>
                <w:lang w:val="pt-PT"/>
              </w:rPr>
            </w:pPr>
            <w:r w:rsidRPr="001B26EB">
              <w:rPr>
                <w:rFonts w:asciiTheme="minorHAnsi" w:hAnsiTheme="minorHAnsi" w:cstheme="minorHAnsi"/>
                <w:spacing w:val="-4"/>
                <w:sz w:val="20"/>
                <w:szCs w:val="20"/>
                <w:lang w:val="pt-PT"/>
              </w:rPr>
              <w:t>1931</w:t>
            </w:r>
          </w:p>
        </w:tc>
      </w:tr>
      <w:tr w:rsidR="000D53A9" w:rsidRPr="001B26EB" w14:paraId="4BDA6536" w14:textId="77777777" w:rsidTr="00F655C6">
        <w:trPr>
          <w:trHeight w:val="220"/>
          <w:jc w:val="center"/>
        </w:trPr>
        <w:tc>
          <w:tcPr>
            <w:tcW w:w="1277" w:type="dxa"/>
            <w:tcBorders>
              <w:left w:val="nil"/>
            </w:tcBorders>
          </w:tcPr>
          <w:p w14:paraId="695EC51E" w14:textId="77777777" w:rsidR="000D53A9" w:rsidRPr="001B26EB" w:rsidRDefault="000D53A9" w:rsidP="00F655C6">
            <w:pPr>
              <w:suppressAutoHyphens/>
              <w:spacing w:line="240" w:lineRule="auto"/>
              <w:ind w:left="35" w:right="5"/>
              <w:jc w:val="center"/>
              <w:rPr>
                <w:rFonts w:asciiTheme="minorHAnsi" w:hAnsiTheme="minorHAnsi" w:cstheme="minorHAnsi"/>
                <w:sz w:val="20"/>
                <w:szCs w:val="20"/>
                <w:lang w:val="pt-PT"/>
              </w:rPr>
            </w:pPr>
            <w:r w:rsidRPr="001B26EB">
              <w:rPr>
                <w:rFonts w:asciiTheme="minorHAnsi" w:hAnsiTheme="minorHAnsi" w:cstheme="minorHAnsi"/>
                <w:spacing w:val="-10"/>
                <w:sz w:val="20"/>
                <w:szCs w:val="20"/>
                <w:lang w:val="pt-PT"/>
              </w:rPr>
              <w:t>8</w:t>
            </w:r>
          </w:p>
        </w:tc>
        <w:tc>
          <w:tcPr>
            <w:tcW w:w="2692" w:type="dxa"/>
          </w:tcPr>
          <w:p w14:paraId="73BCF5F3" w14:textId="77777777" w:rsidR="000D53A9" w:rsidRPr="001B26EB" w:rsidRDefault="000D53A9" w:rsidP="00F655C6">
            <w:pPr>
              <w:suppressAutoHyphens/>
              <w:spacing w:line="240" w:lineRule="auto"/>
              <w:ind w:left="11" w:right="3"/>
              <w:jc w:val="center"/>
              <w:rPr>
                <w:rFonts w:asciiTheme="minorHAnsi" w:hAnsiTheme="minorHAnsi" w:cstheme="minorHAnsi"/>
                <w:sz w:val="20"/>
                <w:szCs w:val="20"/>
                <w:lang w:val="pt-PT"/>
              </w:rPr>
            </w:pPr>
            <w:r w:rsidRPr="001B26EB">
              <w:rPr>
                <w:rFonts w:asciiTheme="minorHAnsi" w:hAnsiTheme="minorHAnsi" w:cstheme="minorHAnsi"/>
                <w:sz w:val="20"/>
                <w:szCs w:val="20"/>
                <w:lang w:val="pt-PT"/>
              </w:rPr>
              <w:t>Vila</w:t>
            </w:r>
            <w:r w:rsidRPr="001B26EB">
              <w:rPr>
                <w:rFonts w:asciiTheme="minorHAnsi" w:hAnsiTheme="minorHAnsi" w:cstheme="minorHAnsi"/>
                <w:spacing w:val="4"/>
                <w:sz w:val="20"/>
                <w:szCs w:val="20"/>
                <w:lang w:val="pt-PT"/>
              </w:rPr>
              <w:t xml:space="preserve"> </w:t>
            </w:r>
            <w:r w:rsidRPr="001B26EB">
              <w:rPr>
                <w:rFonts w:asciiTheme="minorHAnsi" w:hAnsiTheme="minorHAnsi" w:cstheme="minorHAnsi"/>
                <w:sz w:val="20"/>
                <w:szCs w:val="20"/>
                <w:lang w:val="pt-PT"/>
              </w:rPr>
              <w:t>Nova</w:t>
            </w:r>
            <w:r w:rsidRPr="001B26EB">
              <w:rPr>
                <w:rFonts w:asciiTheme="minorHAnsi" w:hAnsiTheme="minorHAnsi" w:cstheme="minorHAnsi"/>
                <w:spacing w:val="-2"/>
                <w:sz w:val="20"/>
                <w:szCs w:val="20"/>
                <w:lang w:val="pt-PT"/>
              </w:rPr>
              <w:t xml:space="preserve"> </w:t>
            </w:r>
            <w:r w:rsidRPr="001B26EB">
              <w:rPr>
                <w:rFonts w:asciiTheme="minorHAnsi" w:hAnsiTheme="minorHAnsi" w:cstheme="minorHAnsi"/>
                <w:spacing w:val="-4"/>
                <w:sz w:val="20"/>
                <w:szCs w:val="20"/>
                <w:lang w:val="pt-PT"/>
              </w:rPr>
              <w:t>Tupi</w:t>
            </w:r>
          </w:p>
        </w:tc>
        <w:tc>
          <w:tcPr>
            <w:tcW w:w="1032" w:type="dxa"/>
          </w:tcPr>
          <w:p w14:paraId="33345441" w14:textId="77777777" w:rsidR="000D53A9" w:rsidRPr="001B26EB" w:rsidRDefault="000D53A9" w:rsidP="00F655C6">
            <w:pPr>
              <w:suppressAutoHyphens/>
              <w:spacing w:line="240" w:lineRule="auto"/>
              <w:ind w:left="12" w:right="5"/>
              <w:jc w:val="center"/>
              <w:rPr>
                <w:rFonts w:asciiTheme="minorHAnsi" w:hAnsiTheme="minorHAnsi" w:cstheme="minorHAnsi"/>
                <w:sz w:val="20"/>
                <w:szCs w:val="20"/>
                <w:lang w:val="pt-PT"/>
              </w:rPr>
            </w:pPr>
            <w:r w:rsidRPr="001B26EB">
              <w:rPr>
                <w:rFonts w:asciiTheme="minorHAnsi" w:hAnsiTheme="minorHAnsi" w:cstheme="minorHAnsi"/>
                <w:spacing w:val="-2"/>
                <w:sz w:val="20"/>
                <w:szCs w:val="20"/>
                <w:lang w:val="pt-PT"/>
              </w:rPr>
              <w:t>180.000</w:t>
            </w:r>
          </w:p>
        </w:tc>
        <w:tc>
          <w:tcPr>
            <w:tcW w:w="1080" w:type="dxa"/>
            <w:tcBorders>
              <w:right w:val="nil"/>
            </w:tcBorders>
          </w:tcPr>
          <w:p w14:paraId="79910785" w14:textId="77777777" w:rsidR="000D53A9" w:rsidRPr="001B26EB" w:rsidRDefault="000D53A9" w:rsidP="00F655C6">
            <w:pPr>
              <w:suppressAutoHyphens/>
              <w:spacing w:line="240" w:lineRule="auto"/>
              <w:ind w:left="1"/>
              <w:jc w:val="center"/>
              <w:rPr>
                <w:rFonts w:asciiTheme="minorHAnsi" w:hAnsiTheme="minorHAnsi" w:cstheme="minorHAnsi"/>
                <w:sz w:val="20"/>
                <w:szCs w:val="20"/>
                <w:lang w:val="pt-PT"/>
              </w:rPr>
            </w:pPr>
            <w:r w:rsidRPr="001B26EB">
              <w:rPr>
                <w:rFonts w:asciiTheme="minorHAnsi" w:hAnsiTheme="minorHAnsi" w:cstheme="minorHAnsi"/>
                <w:spacing w:val="-4"/>
                <w:sz w:val="20"/>
                <w:szCs w:val="20"/>
                <w:lang w:val="pt-PT"/>
              </w:rPr>
              <w:t>1931</w:t>
            </w:r>
          </w:p>
        </w:tc>
      </w:tr>
    </w:tbl>
    <w:p w14:paraId="1469B80A" w14:textId="77777777" w:rsidR="000D53A9" w:rsidRPr="001B26EB" w:rsidRDefault="000D53A9" w:rsidP="000D53A9">
      <w:pPr>
        <w:widowControl w:val="0"/>
        <w:suppressAutoHyphens/>
        <w:autoSpaceDE w:val="0"/>
        <w:autoSpaceDN w:val="0"/>
        <w:spacing w:after="0" w:line="240" w:lineRule="auto"/>
        <w:ind w:right="133"/>
        <w:jc w:val="center"/>
        <w:rPr>
          <w:rFonts w:eastAsia="Calibri" w:cstheme="minorHAnsi"/>
          <w:sz w:val="20"/>
          <w:szCs w:val="20"/>
          <w:lang w:val="pt-PT"/>
        </w:rPr>
      </w:pPr>
      <w:r w:rsidRPr="001B26EB">
        <w:rPr>
          <w:rFonts w:eastAsia="Calibri" w:cstheme="minorHAnsi"/>
          <w:spacing w:val="-2"/>
          <w:sz w:val="20"/>
          <w:szCs w:val="20"/>
          <w:lang w:val="pt-PT"/>
        </w:rPr>
        <w:t>Fuente:</w:t>
      </w:r>
      <w:r w:rsidRPr="001B26EB">
        <w:rPr>
          <w:rFonts w:eastAsia="Calibri" w:cstheme="minorHAnsi"/>
          <w:spacing w:val="3"/>
          <w:sz w:val="20"/>
          <w:szCs w:val="20"/>
          <w:lang w:val="pt-PT"/>
        </w:rPr>
        <w:t xml:space="preserve"> </w:t>
      </w:r>
      <w:r w:rsidRPr="001B26EB">
        <w:rPr>
          <w:rFonts w:eastAsia="Calibri" w:cstheme="minorHAnsi"/>
          <w:spacing w:val="-2"/>
          <w:sz w:val="20"/>
          <w:szCs w:val="20"/>
          <w:lang w:val="pt-PT"/>
        </w:rPr>
        <w:t>Arquivo</w:t>
      </w:r>
      <w:r w:rsidRPr="001B26EB">
        <w:rPr>
          <w:rFonts w:eastAsia="Calibri" w:cstheme="minorHAnsi"/>
          <w:spacing w:val="-1"/>
          <w:sz w:val="20"/>
          <w:szCs w:val="20"/>
          <w:lang w:val="pt-PT"/>
        </w:rPr>
        <w:t xml:space="preserve"> </w:t>
      </w:r>
      <w:r w:rsidRPr="001B26EB">
        <w:rPr>
          <w:rFonts w:eastAsia="Calibri" w:cstheme="minorHAnsi"/>
          <w:spacing w:val="-2"/>
          <w:sz w:val="20"/>
          <w:szCs w:val="20"/>
          <w:lang w:val="pt-PT"/>
        </w:rPr>
        <w:t>da</w:t>
      </w:r>
      <w:r w:rsidRPr="001B26EB">
        <w:rPr>
          <w:rFonts w:eastAsia="Calibri" w:cstheme="minorHAnsi"/>
          <w:spacing w:val="2"/>
          <w:sz w:val="20"/>
          <w:szCs w:val="20"/>
          <w:lang w:val="pt-PT"/>
        </w:rPr>
        <w:t xml:space="preserve"> </w:t>
      </w:r>
      <w:r w:rsidRPr="001B26EB">
        <w:rPr>
          <w:rFonts w:eastAsia="Calibri" w:cstheme="minorHAnsi"/>
          <w:spacing w:val="-2"/>
          <w:sz w:val="20"/>
          <w:szCs w:val="20"/>
          <w:lang w:val="pt-PT"/>
        </w:rPr>
        <w:t>companhia city,</w:t>
      </w:r>
      <w:r w:rsidRPr="001B26EB">
        <w:rPr>
          <w:rFonts w:eastAsia="Calibri" w:cstheme="minorHAnsi"/>
          <w:spacing w:val="2"/>
          <w:sz w:val="20"/>
          <w:szCs w:val="20"/>
          <w:lang w:val="pt-PT"/>
        </w:rPr>
        <w:t xml:space="preserve"> </w:t>
      </w:r>
      <w:r w:rsidRPr="001B26EB">
        <w:rPr>
          <w:rFonts w:eastAsia="Calibri" w:cstheme="minorHAnsi"/>
          <w:spacing w:val="-2"/>
          <w:sz w:val="20"/>
          <w:szCs w:val="20"/>
          <w:lang w:val="pt-PT"/>
        </w:rPr>
        <w:t>sem</w:t>
      </w:r>
      <w:r w:rsidRPr="001B26EB">
        <w:rPr>
          <w:rFonts w:eastAsia="Calibri" w:cstheme="minorHAnsi"/>
          <w:sz w:val="20"/>
          <w:szCs w:val="20"/>
          <w:lang w:val="pt-PT"/>
        </w:rPr>
        <w:t xml:space="preserve"> </w:t>
      </w:r>
      <w:r w:rsidRPr="001B26EB">
        <w:rPr>
          <w:rFonts w:eastAsia="Calibri" w:cstheme="minorHAnsi"/>
          <w:spacing w:val="-2"/>
          <w:sz w:val="20"/>
          <w:szCs w:val="20"/>
          <w:lang w:val="pt-PT"/>
        </w:rPr>
        <w:t>data.</w:t>
      </w:r>
    </w:p>
    <w:p w14:paraId="0CFAD95C" w14:textId="77777777" w:rsidR="00542D10" w:rsidRPr="00701589" w:rsidRDefault="00542D10" w:rsidP="00777E12">
      <w:pPr>
        <w:spacing w:after="0" w:line="240" w:lineRule="auto"/>
        <w:rPr>
          <w:rFonts w:cstheme="minorHAnsi"/>
          <w:b/>
        </w:rPr>
      </w:pPr>
    </w:p>
    <w:p w14:paraId="41014D7D" w14:textId="77777777" w:rsidR="000D53A9" w:rsidRPr="001B26EB" w:rsidRDefault="000D53A9" w:rsidP="000D53A9">
      <w:pPr>
        <w:spacing w:after="0" w:line="240" w:lineRule="auto"/>
        <w:rPr>
          <w:rFonts w:cstheme="minorHAnsi"/>
          <w:b/>
          <w:sz w:val="24"/>
          <w:szCs w:val="24"/>
        </w:rPr>
      </w:pPr>
      <w:r w:rsidRPr="001B26EB">
        <w:rPr>
          <w:rFonts w:cstheme="minorHAnsi"/>
          <w:b/>
          <w:sz w:val="24"/>
          <w:szCs w:val="24"/>
        </w:rPr>
        <w:t>REFERENCIAS</w:t>
      </w:r>
    </w:p>
    <w:p w14:paraId="2D2EACEB" w14:textId="77777777" w:rsidR="00777E12" w:rsidRPr="00701589" w:rsidRDefault="00777E12" w:rsidP="00F17877">
      <w:pPr>
        <w:spacing w:after="0" w:line="240" w:lineRule="auto"/>
        <w:rPr>
          <w:rFonts w:cstheme="minorHAnsi"/>
          <w:b/>
          <w:sz w:val="18"/>
          <w:szCs w:val="18"/>
        </w:rPr>
      </w:pPr>
    </w:p>
    <w:p w14:paraId="72AC7096" w14:textId="77777777" w:rsidR="009613FE" w:rsidRPr="00701589" w:rsidRDefault="009613FE" w:rsidP="00F17877">
      <w:pPr>
        <w:spacing w:after="0" w:line="240" w:lineRule="auto"/>
        <w:rPr>
          <w:rFonts w:cstheme="minorHAnsi"/>
          <w:sz w:val="18"/>
          <w:szCs w:val="18"/>
        </w:rPr>
        <w:sectPr w:rsidR="009613FE" w:rsidRPr="00701589" w:rsidSect="006E4FF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4" w:right="1134" w:bottom="284" w:left="1134" w:header="284" w:footer="284" w:gutter="0"/>
          <w:pgNumType w:start="1"/>
          <w:cols w:space="708"/>
          <w:titlePg/>
          <w:docGrid w:linePitch="360"/>
        </w:sectPr>
      </w:pPr>
    </w:p>
    <w:p w14:paraId="5DA7CD96"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0986E9A8" w14:textId="77777777" w:rsidR="000D53A9" w:rsidRPr="001B26EB" w:rsidRDefault="000D53A9" w:rsidP="000D53A9">
      <w:pPr>
        <w:spacing w:after="0" w:line="240" w:lineRule="auto"/>
        <w:rPr>
          <w:rFonts w:cstheme="minorHAnsi"/>
          <w:sz w:val="18"/>
          <w:szCs w:val="18"/>
        </w:rPr>
      </w:pPr>
    </w:p>
    <w:p w14:paraId="17BE96AB"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05A6E049" w14:textId="77777777" w:rsidR="000D53A9" w:rsidRPr="001B26EB" w:rsidRDefault="000D53A9" w:rsidP="000D53A9">
      <w:pPr>
        <w:spacing w:after="0" w:line="240" w:lineRule="auto"/>
        <w:rPr>
          <w:rFonts w:cstheme="minorHAnsi"/>
          <w:sz w:val="18"/>
          <w:szCs w:val="18"/>
        </w:rPr>
      </w:pPr>
    </w:p>
    <w:p w14:paraId="6DF712E7"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3A9D2593" w14:textId="77777777" w:rsidR="000D53A9" w:rsidRPr="001B26EB" w:rsidRDefault="000D53A9" w:rsidP="000D53A9">
      <w:pPr>
        <w:spacing w:after="0" w:line="240" w:lineRule="auto"/>
        <w:rPr>
          <w:rFonts w:cstheme="minorHAnsi"/>
          <w:sz w:val="18"/>
          <w:szCs w:val="18"/>
        </w:rPr>
      </w:pPr>
    </w:p>
    <w:p w14:paraId="39B74368"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46A1BFCD" w14:textId="77777777" w:rsidR="000D53A9" w:rsidRPr="001B26EB" w:rsidRDefault="000D53A9" w:rsidP="000D53A9">
      <w:pPr>
        <w:spacing w:after="0" w:line="240" w:lineRule="auto"/>
        <w:rPr>
          <w:rFonts w:cstheme="minorHAnsi"/>
          <w:sz w:val="18"/>
          <w:szCs w:val="18"/>
        </w:rPr>
      </w:pPr>
    </w:p>
    <w:p w14:paraId="4647FF34"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53163EAA" w14:textId="77777777" w:rsidR="000D53A9" w:rsidRPr="001B26EB" w:rsidRDefault="000D53A9" w:rsidP="000D53A9">
      <w:pPr>
        <w:spacing w:after="0" w:line="240" w:lineRule="auto"/>
        <w:rPr>
          <w:rFonts w:cstheme="minorHAnsi"/>
          <w:sz w:val="18"/>
          <w:szCs w:val="18"/>
        </w:rPr>
      </w:pPr>
    </w:p>
    <w:p w14:paraId="176ED242"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1184E0EE" w14:textId="77777777" w:rsidR="000D53A9" w:rsidRPr="001B26EB" w:rsidRDefault="000D53A9" w:rsidP="000D53A9">
      <w:pPr>
        <w:spacing w:after="0" w:line="240" w:lineRule="auto"/>
        <w:rPr>
          <w:rFonts w:cstheme="minorHAnsi"/>
          <w:sz w:val="18"/>
          <w:szCs w:val="18"/>
        </w:rPr>
      </w:pPr>
    </w:p>
    <w:p w14:paraId="31B5D1B8"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273B4FB8" w14:textId="77777777" w:rsidR="000D53A9" w:rsidRPr="001B26EB" w:rsidRDefault="000D53A9" w:rsidP="000D53A9">
      <w:pPr>
        <w:spacing w:after="0" w:line="240" w:lineRule="auto"/>
        <w:rPr>
          <w:rFonts w:cstheme="minorHAnsi"/>
          <w:sz w:val="18"/>
          <w:szCs w:val="18"/>
        </w:rPr>
      </w:pPr>
    </w:p>
    <w:p w14:paraId="296E1173"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7EA026D1" w14:textId="77777777" w:rsidR="000D53A9" w:rsidRPr="001B26EB" w:rsidRDefault="000D53A9" w:rsidP="000D53A9">
      <w:pPr>
        <w:spacing w:after="0" w:line="240" w:lineRule="auto"/>
        <w:rPr>
          <w:rFonts w:cstheme="minorHAnsi"/>
          <w:sz w:val="18"/>
          <w:szCs w:val="18"/>
        </w:rPr>
      </w:pPr>
    </w:p>
    <w:p w14:paraId="60FE090C"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0CAE0B92" w14:textId="77777777" w:rsidR="000D53A9" w:rsidRPr="001B26EB" w:rsidRDefault="000D53A9" w:rsidP="000D53A9">
      <w:pPr>
        <w:spacing w:after="0" w:line="240" w:lineRule="auto"/>
        <w:rPr>
          <w:rFonts w:cstheme="minorHAnsi"/>
          <w:sz w:val="18"/>
          <w:szCs w:val="18"/>
        </w:rPr>
      </w:pPr>
    </w:p>
    <w:p w14:paraId="0BFE9D55"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41E68FAF" w14:textId="77777777" w:rsidR="000D53A9" w:rsidRPr="001B26EB" w:rsidRDefault="000D53A9" w:rsidP="000D53A9">
      <w:pPr>
        <w:spacing w:after="0" w:line="240" w:lineRule="auto"/>
        <w:rPr>
          <w:rFonts w:cstheme="minorHAnsi"/>
          <w:sz w:val="18"/>
          <w:szCs w:val="18"/>
        </w:rPr>
      </w:pPr>
    </w:p>
    <w:p w14:paraId="45230331"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6B3E47BD" w14:textId="77777777" w:rsidR="000D53A9" w:rsidRPr="001B26EB" w:rsidRDefault="000D53A9" w:rsidP="000D53A9">
      <w:pPr>
        <w:spacing w:after="0" w:line="240" w:lineRule="auto"/>
        <w:rPr>
          <w:rFonts w:cstheme="minorHAnsi"/>
          <w:sz w:val="18"/>
          <w:szCs w:val="18"/>
        </w:rPr>
      </w:pPr>
    </w:p>
    <w:p w14:paraId="4F530ECD"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406BB31A" w14:textId="77777777" w:rsidR="000D53A9" w:rsidRPr="001B26EB" w:rsidRDefault="000D53A9" w:rsidP="000D53A9">
      <w:pPr>
        <w:spacing w:after="0" w:line="240" w:lineRule="auto"/>
        <w:rPr>
          <w:rFonts w:cstheme="minorHAnsi"/>
          <w:sz w:val="18"/>
          <w:szCs w:val="18"/>
        </w:rPr>
      </w:pPr>
    </w:p>
    <w:p w14:paraId="7EC2C41C"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10EA53F2" w14:textId="77777777" w:rsidR="000D53A9" w:rsidRPr="001B26EB" w:rsidRDefault="000D53A9" w:rsidP="000D53A9">
      <w:pPr>
        <w:spacing w:after="0" w:line="240" w:lineRule="auto"/>
        <w:rPr>
          <w:rFonts w:cstheme="minorHAnsi"/>
          <w:sz w:val="18"/>
          <w:szCs w:val="18"/>
        </w:rPr>
      </w:pPr>
    </w:p>
    <w:p w14:paraId="08A32271"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756CED03" w14:textId="77777777" w:rsidR="000D53A9" w:rsidRPr="001B26EB" w:rsidRDefault="000D53A9" w:rsidP="000D53A9">
      <w:pPr>
        <w:spacing w:after="0" w:line="240" w:lineRule="auto"/>
        <w:rPr>
          <w:rFonts w:cstheme="minorHAnsi"/>
          <w:sz w:val="18"/>
          <w:szCs w:val="18"/>
        </w:rPr>
      </w:pPr>
    </w:p>
    <w:p w14:paraId="6ECD937C"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5F9FDE93" w14:textId="77777777" w:rsidR="000D53A9" w:rsidRPr="001B26EB" w:rsidRDefault="000D53A9" w:rsidP="000D53A9">
      <w:pPr>
        <w:spacing w:after="0" w:line="240" w:lineRule="auto"/>
        <w:rPr>
          <w:rFonts w:cstheme="minorHAnsi"/>
          <w:sz w:val="18"/>
          <w:szCs w:val="18"/>
        </w:rPr>
      </w:pPr>
    </w:p>
    <w:p w14:paraId="132AA836" w14:textId="77777777" w:rsidR="000D53A9" w:rsidRPr="001B26EB" w:rsidRDefault="000D53A9" w:rsidP="000D53A9">
      <w:pPr>
        <w:spacing w:after="0" w:line="240" w:lineRule="auto"/>
        <w:rPr>
          <w:rFonts w:cstheme="minorHAnsi"/>
          <w:sz w:val="18"/>
          <w:szCs w:val="18"/>
        </w:rPr>
      </w:pPr>
      <w:r w:rsidRPr="001B26EB">
        <w:rPr>
          <w:rFonts w:cstheme="minorHAnsi"/>
          <w:sz w:val="18"/>
          <w:szCs w:val="18"/>
        </w:rPr>
        <w:t>APELLIDO, N.. Título: subtítulo. Ciudad: Editorial, 2019.</w:t>
      </w:r>
    </w:p>
    <w:p w14:paraId="2E9CD650" w14:textId="77777777" w:rsidR="00F17877" w:rsidRPr="00701589" w:rsidRDefault="00F17877" w:rsidP="00F17877">
      <w:pPr>
        <w:spacing w:after="0" w:line="240" w:lineRule="auto"/>
        <w:rPr>
          <w:rFonts w:cstheme="minorHAnsi"/>
          <w:sz w:val="18"/>
          <w:szCs w:val="18"/>
        </w:rPr>
        <w:sectPr w:rsidR="00F17877" w:rsidRPr="00701589" w:rsidSect="00F17877">
          <w:type w:val="continuous"/>
          <w:pgSz w:w="11906" w:h="16838" w:code="9"/>
          <w:pgMar w:top="284" w:right="1134" w:bottom="284" w:left="1134" w:header="284" w:footer="284" w:gutter="0"/>
          <w:pgNumType w:start="6"/>
          <w:cols w:num="2" w:sep="1" w:space="709"/>
          <w:titlePg/>
          <w:docGrid w:linePitch="360"/>
        </w:sectPr>
      </w:pPr>
    </w:p>
    <w:p w14:paraId="2F2F7E32" w14:textId="77777777" w:rsidR="00F17877" w:rsidRPr="00701589" w:rsidRDefault="00F17877" w:rsidP="00F17877">
      <w:pPr>
        <w:spacing w:after="0" w:line="240" w:lineRule="auto"/>
        <w:rPr>
          <w:rFonts w:cstheme="minorHAnsi"/>
          <w:sz w:val="18"/>
          <w:szCs w:val="18"/>
        </w:rPr>
      </w:pPr>
    </w:p>
    <w:p w14:paraId="13A5EB7D" w14:textId="1A045DC1" w:rsidR="00D63E28" w:rsidRPr="00EF23E0" w:rsidRDefault="00EF23E0" w:rsidP="00D63E28">
      <w:pPr>
        <w:spacing w:after="0" w:line="240" w:lineRule="auto"/>
        <w:jc w:val="both"/>
        <w:rPr>
          <w:rFonts w:cstheme="minorHAnsi"/>
          <w:sz w:val="14"/>
          <w:szCs w:val="14"/>
        </w:rPr>
      </w:pPr>
      <w:bookmarkStart w:id="1" w:name="_Hlk16751314"/>
      <w:bookmarkStart w:id="2" w:name="_Hlk106050229"/>
      <w:r w:rsidRPr="00AD6F69">
        <w:rPr>
          <w:rFonts w:cstheme="minorHAnsi"/>
          <w:sz w:val="14"/>
          <w:szCs w:val="14"/>
        </w:rPr>
        <w:t xml:space="preserve">Os </w:t>
      </w:r>
      <w:r w:rsidRPr="00AD6F69">
        <w:rPr>
          <w:rFonts w:cstheme="minorHAnsi"/>
          <w:b/>
          <w:bCs/>
          <w:sz w:val="14"/>
          <w:szCs w:val="14"/>
        </w:rPr>
        <w:t>autores</w:t>
      </w:r>
      <w:r w:rsidRPr="00AD6F69">
        <w:rPr>
          <w:rFonts w:cstheme="minorHAnsi"/>
          <w:sz w:val="14"/>
          <w:szCs w:val="14"/>
        </w:rPr>
        <w:t xml:space="preserve"> detêm os direitos autorais de sua obra publicada. A </w:t>
      </w:r>
      <w:r w:rsidRPr="00AD6F69">
        <w:rPr>
          <w:rFonts w:cstheme="minorHAnsi"/>
          <w:b/>
          <w:sz w:val="14"/>
          <w:szCs w:val="14"/>
        </w:rPr>
        <w:t xml:space="preserve">CBPC – Companhia Brasileira de Publicação Científica Ltda (CNPJ: </w:t>
      </w:r>
      <w:r w:rsidRPr="00AD6F69">
        <w:rPr>
          <w:rFonts w:cstheme="minorHAnsi"/>
          <w:b/>
          <w:bCs/>
          <w:sz w:val="14"/>
          <w:szCs w:val="14"/>
        </w:rPr>
        <w:t>60.185.682/0001-86</w:t>
      </w:r>
      <w:r w:rsidRPr="00AD6F69">
        <w:rPr>
          <w:rFonts w:cstheme="minorHAnsi"/>
          <w:b/>
          <w:sz w:val="14"/>
          <w:szCs w:val="14"/>
        </w:rPr>
        <w:t>)</w:t>
      </w:r>
      <w:r w:rsidRPr="00AD6F69">
        <w:rPr>
          <w:rFonts w:cstheme="minorHAnsi"/>
          <w:sz w:val="14"/>
          <w:szCs w:val="14"/>
        </w:rPr>
        <w:t xml:space="preserve"> detêm os direitos materiais dos trabalhos publicados (obras, artigos etc.). Os direitos referem-se à publicação do trabalho em qualquer parte do mundo, incluindo os direitos às renovações, expansões e disseminações da contribuição, bem como outros direitos subsidiários. Todos os trabalhos publicados eletronicamente poderão posteriormente ser publicados em coletâneas impressas ou digitais sob coordenação da Companhia Brasileira de Produção Científica e seus parceiros autorizados. Os (as) autores (as) preservam os direitos autorais, mas não têm permissão para a publicação da contribuição em outro meio, impresso ou digital, em português ou em tradução. </w:t>
      </w:r>
      <w:bookmarkEnd w:id="1"/>
      <w:bookmarkEnd w:id="2"/>
    </w:p>
    <w:sectPr w:rsidR="00D63E28" w:rsidRPr="00EF23E0" w:rsidSect="00F17877">
      <w:type w:val="continuous"/>
      <w:pgSz w:w="11906" w:h="16838" w:code="9"/>
      <w:pgMar w:top="284" w:right="1134" w:bottom="284" w:left="1134" w:header="284" w:footer="284"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30394" w14:textId="77777777" w:rsidR="004018B4" w:rsidRDefault="004018B4" w:rsidP="00C91034">
      <w:pPr>
        <w:spacing w:after="0" w:line="240" w:lineRule="auto"/>
      </w:pPr>
      <w:r>
        <w:separator/>
      </w:r>
    </w:p>
  </w:endnote>
  <w:endnote w:type="continuationSeparator" w:id="0">
    <w:p w14:paraId="1DCA5DF0" w14:textId="77777777" w:rsidR="004018B4" w:rsidRDefault="004018B4" w:rsidP="00C9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1531"/>
    </w:tblGrid>
    <w:tr w:rsidR="00EE41FE" w:rsidRPr="00EE41FE" w14:paraId="083BA7EC" w14:textId="77777777" w:rsidTr="0083195F">
      <w:tc>
        <w:tcPr>
          <w:tcW w:w="4206" w:type="pct"/>
        </w:tcPr>
        <w:p w14:paraId="45804F41" w14:textId="77777777" w:rsidR="0083195F" w:rsidRPr="00EE41FE" w:rsidRDefault="0083195F" w:rsidP="00B94214">
          <w:pPr>
            <w:pStyle w:val="Cabealho"/>
            <w:rPr>
              <w:color w:val="595959" w:themeColor="text1" w:themeTint="A6"/>
              <w:spacing w:val="60"/>
              <w:sz w:val="16"/>
            </w:rPr>
          </w:pPr>
        </w:p>
      </w:tc>
      <w:tc>
        <w:tcPr>
          <w:tcW w:w="794" w:type="pct"/>
          <w:vMerge w:val="restart"/>
          <w:vAlign w:val="center"/>
        </w:tcPr>
        <w:p w14:paraId="666D3FF6" w14:textId="77777777" w:rsidR="0083195F" w:rsidRPr="00EE41FE" w:rsidRDefault="0083195F" w:rsidP="0083195F">
          <w:pPr>
            <w:pStyle w:val="Cabealho"/>
            <w:jc w:val="right"/>
            <w:rPr>
              <w:color w:val="595959" w:themeColor="text1" w:themeTint="A6"/>
              <w:sz w:val="16"/>
            </w:rPr>
          </w:pPr>
          <w:r w:rsidRPr="00EE41FE">
            <w:rPr>
              <w:color w:val="595959" w:themeColor="text1" w:themeTint="A6"/>
              <w:spacing w:val="60"/>
              <w:sz w:val="16"/>
            </w:rPr>
            <w:t>Page</w:t>
          </w:r>
          <w:r w:rsidRPr="00EE41FE">
            <w:rPr>
              <w:color w:val="595959" w:themeColor="text1" w:themeTint="A6"/>
              <w:sz w:val="16"/>
            </w:rPr>
            <w:t xml:space="preserve"> | </w:t>
          </w:r>
          <w:r w:rsidRPr="00EE41FE">
            <w:rPr>
              <w:color w:val="595959" w:themeColor="text1" w:themeTint="A6"/>
              <w:sz w:val="16"/>
            </w:rPr>
            <w:fldChar w:fldCharType="begin"/>
          </w:r>
          <w:r w:rsidRPr="00EE41FE">
            <w:rPr>
              <w:color w:val="595959" w:themeColor="text1" w:themeTint="A6"/>
              <w:sz w:val="16"/>
            </w:rPr>
            <w:instrText xml:space="preserve"> PAGE   \* MERGEFORMAT </w:instrText>
          </w:r>
          <w:r w:rsidRPr="00EE41FE">
            <w:rPr>
              <w:color w:val="595959" w:themeColor="text1" w:themeTint="A6"/>
              <w:sz w:val="16"/>
            </w:rPr>
            <w:fldChar w:fldCharType="separate"/>
          </w:r>
          <w:r w:rsidR="0058126B" w:rsidRPr="00EE41FE">
            <w:rPr>
              <w:b/>
              <w:noProof/>
              <w:color w:val="595959" w:themeColor="text1" w:themeTint="A6"/>
              <w:sz w:val="16"/>
            </w:rPr>
            <w:t>2</w:t>
          </w:r>
          <w:r w:rsidRPr="00EE41FE">
            <w:rPr>
              <w:color w:val="595959" w:themeColor="text1" w:themeTint="A6"/>
              <w:sz w:val="16"/>
            </w:rPr>
            <w:fldChar w:fldCharType="end"/>
          </w:r>
        </w:p>
      </w:tc>
    </w:tr>
    <w:tr w:rsidR="00EE41FE" w:rsidRPr="00EE41FE" w14:paraId="6A227B7E" w14:textId="77777777" w:rsidTr="0083195F">
      <w:tc>
        <w:tcPr>
          <w:tcW w:w="4206" w:type="pct"/>
        </w:tcPr>
        <w:p w14:paraId="73A5BD42" w14:textId="77777777" w:rsidR="00EE41FE" w:rsidRPr="00EE41FE" w:rsidRDefault="00F57D37" w:rsidP="00EE41FE">
          <w:pPr>
            <w:pStyle w:val="Cabealho"/>
            <w:rPr>
              <w:color w:val="595959" w:themeColor="text1" w:themeTint="A6"/>
              <w:sz w:val="16"/>
            </w:rPr>
          </w:pPr>
          <w:r>
            <w:rPr>
              <w:b/>
              <w:color w:val="595959" w:themeColor="text1" w:themeTint="A6"/>
              <w:sz w:val="16"/>
            </w:rPr>
            <w:t>Natura</w:t>
          </w:r>
          <w:r w:rsidR="006E4FF2" w:rsidRPr="006E4FF2">
            <w:rPr>
              <w:b/>
              <w:color w:val="595959" w:themeColor="text1" w:themeTint="A6"/>
              <w:sz w:val="16"/>
            </w:rPr>
            <w:t>e</w:t>
          </w:r>
          <w:r w:rsidR="00EE41FE" w:rsidRPr="00EE41FE">
            <w:rPr>
              <w:b/>
              <w:color w:val="595959" w:themeColor="text1" w:themeTint="A6"/>
              <w:sz w:val="16"/>
            </w:rPr>
            <w:t xml:space="preserve"> </w:t>
          </w:r>
          <w:r w:rsidR="00EE41FE" w:rsidRPr="00EE41FE">
            <w:rPr>
              <w:color w:val="595959" w:themeColor="text1" w:themeTint="A6"/>
              <w:sz w:val="16"/>
            </w:rPr>
            <w:t xml:space="preserve">   </w:t>
          </w:r>
        </w:p>
        <w:p w14:paraId="385A737B" w14:textId="14101FAD" w:rsidR="0083195F" w:rsidRPr="00EE41FE" w:rsidRDefault="00EF23E0" w:rsidP="00EE41FE">
          <w:pPr>
            <w:pStyle w:val="Cabealho"/>
            <w:rPr>
              <w:b/>
              <w:color w:val="595959" w:themeColor="text1" w:themeTint="A6"/>
              <w:sz w:val="16"/>
            </w:rPr>
          </w:pPr>
          <w:r w:rsidRPr="00EE41FE">
            <w:rPr>
              <w:color w:val="595959" w:themeColor="text1" w:themeTint="A6"/>
              <w:sz w:val="16"/>
            </w:rPr>
            <w:t>v.</w:t>
          </w:r>
          <w:r>
            <w:rPr>
              <w:color w:val="595959" w:themeColor="text1" w:themeTint="A6"/>
              <w:sz w:val="16"/>
            </w:rPr>
            <w:t>x</w:t>
          </w:r>
          <w:r w:rsidRPr="00EE41FE">
            <w:rPr>
              <w:color w:val="595959" w:themeColor="text1" w:themeTint="A6"/>
              <w:sz w:val="16"/>
            </w:rPr>
            <w:t xml:space="preserve"> - n.</w:t>
          </w:r>
          <w:r>
            <w:rPr>
              <w:color w:val="595959" w:themeColor="text1" w:themeTint="A6"/>
              <w:sz w:val="16"/>
            </w:rPr>
            <w:t>x</w:t>
          </w:r>
          <w:r w:rsidRPr="00EE41FE">
            <w:rPr>
              <w:color w:val="595959" w:themeColor="text1" w:themeTint="A6"/>
              <w:sz w:val="16"/>
            </w:rPr>
            <w:t xml:space="preserve">  </w:t>
          </w:r>
        </w:p>
      </w:tc>
      <w:tc>
        <w:tcPr>
          <w:tcW w:w="794" w:type="pct"/>
          <w:vMerge/>
          <w:vAlign w:val="bottom"/>
        </w:tcPr>
        <w:p w14:paraId="010CFBBF" w14:textId="77777777" w:rsidR="0083195F" w:rsidRPr="00EE41FE" w:rsidRDefault="0083195F" w:rsidP="004C41BA">
          <w:pPr>
            <w:pStyle w:val="Cabealho"/>
            <w:jc w:val="right"/>
            <w:rPr>
              <w:color w:val="595959" w:themeColor="text1" w:themeTint="A6"/>
              <w:spacing w:val="60"/>
              <w:sz w:val="16"/>
            </w:rPr>
          </w:pPr>
        </w:p>
      </w:tc>
    </w:tr>
  </w:tbl>
  <w:p w14:paraId="47E877F3" w14:textId="77777777" w:rsidR="00475E80" w:rsidRPr="0083195F" w:rsidRDefault="00475E80" w:rsidP="00475E80">
    <w:pPr>
      <w:pStyle w:val="Rodap"/>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1531"/>
    </w:tblGrid>
    <w:tr w:rsidR="00EE41FE" w:rsidRPr="00EE41FE" w14:paraId="468A3294" w14:textId="77777777" w:rsidTr="00AC67B5">
      <w:tc>
        <w:tcPr>
          <w:tcW w:w="4206" w:type="pct"/>
        </w:tcPr>
        <w:p w14:paraId="2CD697E5" w14:textId="77777777" w:rsidR="0083195F" w:rsidRPr="00EE41FE" w:rsidRDefault="0083195F" w:rsidP="0083195F">
          <w:pPr>
            <w:pStyle w:val="Cabealho"/>
            <w:rPr>
              <w:color w:val="595959" w:themeColor="text1" w:themeTint="A6"/>
              <w:spacing w:val="60"/>
              <w:sz w:val="16"/>
            </w:rPr>
          </w:pPr>
        </w:p>
      </w:tc>
      <w:tc>
        <w:tcPr>
          <w:tcW w:w="794" w:type="pct"/>
          <w:vMerge w:val="restart"/>
          <w:vAlign w:val="center"/>
        </w:tcPr>
        <w:p w14:paraId="3F8E0608" w14:textId="77777777" w:rsidR="0083195F" w:rsidRPr="00EE41FE" w:rsidRDefault="0083195F" w:rsidP="0083195F">
          <w:pPr>
            <w:pStyle w:val="Cabealho"/>
            <w:jc w:val="right"/>
            <w:rPr>
              <w:color w:val="595959" w:themeColor="text1" w:themeTint="A6"/>
              <w:sz w:val="16"/>
            </w:rPr>
          </w:pPr>
          <w:r w:rsidRPr="00EE41FE">
            <w:rPr>
              <w:color w:val="595959" w:themeColor="text1" w:themeTint="A6"/>
              <w:spacing w:val="60"/>
              <w:sz w:val="16"/>
            </w:rPr>
            <w:t>Page</w:t>
          </w:r>
          <w:r w:rsidRPr="00EE41FE">
            <w:rPr>
              <w:color w:val="595959" w:themeColor="text1" w:themeTint="A6"/>
              <w:sz w:val="16"/>
            </w:rPr>
            <w:t xml:space="preserve"> | </w:t>
          </w:r>
          <w:r w:rsidRPr="00EE41FE">
            <w:rPr>
              <w:color w:val="595959" w:themeColor="text1" w:themeTint="A6"/>
              <w:sz w:val="16"/>
            </w:rPr>
            <w:fldChar w:fldCharType="begin"/>
          </w:r>
          <w:r w:rsidRPr="00EE41FE">
            <w:rPr>
              <w:color w:val="595959" w:themeColor="text1" w:themeTint="A6"/>
              <w:sz w:val="16"/>
            </w:rPr>
            <w:instrText xml:space="preserve"> PAGE   \* MERGEFORMAT </w:instrText>
          </w:r>
          <w:r w:rsidRPr="00EE41FE">
            <w:rPr>
              <w:color w:val="595959" w:themeColor="text1" w:themeTint="A6"/>
              <w:sz w:val="16"/>
            </w:rPr>
            <w:fldChar w:fldCharType="separate"/>
          </w:r>
          <w:r w:rsidR="0058126B" w:rsidRPr="00EE41FE">
            <w:rPr>
              <w:b/>
              <w:noProof/>
              <w:color w:val="595959" w:themeColor="text1" w:themeTint="A6"/>
              <w:sz w:val="16"/>
            </w:rPr>
            <w:t>3</w:t>
          </w:r>
          <w:r w:rsidRPr="00EE41FE">
            <w:rPr>
              <w:color w:val="595959" w:themeColor="text1" w:themeTint="A6"/>
              <w:sz w:val="16"/>
            </w:rPr>
            <w:fldChar w:fldCharType="end"/>
          </w:r>
        </w:p>
      </w:tc>
    </w:tr>
    <w:tr w:rsidR="00EE41FE" w:rsidRPr="00EE41FE" w14:paraId="21B56A6A" w14:textId="77777777" w:rsidTr="00AC67B5">
      <w:tc>
        <w:tcPr>
          <w:tcW w:w="4206" w:type="pct"/>
        </w:tcPr>
        <w:p w14:paraId="3EC33128" w14:textId="77777777" w:rsidR="0058126B" w:rsidRPr="00EE41FE" w:rsidRDefault="00F57D37" w:rsidP="0058126B">
          <w:pPr>
            <w:pStyle w:val="Cabealho"/>
            <w:rPr>
              <w:color w:val="595959" w:themeColor="text1" w:themeTint="A6"/>
              <w:sz w:val="16"/>
            </w:rPr>
          </w:pPr>
          <w:r>
            <w:rPr>
              <w:b/>
              <w:color w:val="595959" w:themeColor="text1" w:themeTint="A6"/>
              <w:sz w:val="16"/>
            </w:rPr>
            <w:t>Natura</w:t>
          </w:r>
          <w:r w:rsidR="006E4FF2" w:rsidRPr="006E4FF2">
            <w:rPr>
              <w:b/>
              <w:color w:val="595959" w:themeColor="text1" w:themeTint="A6"/>
              <w:sz w:val="16"/>
            </w:rPr>
            <w:t>e</w:t>
          </w:r>
          <w:r w:rsidR="0058126B" w:rsidRPr="00EE41FE">
            <w:rPr>
              <w:b/>
              <w:color w:val="595959" w:themeColor="text1" w:themeTint="A6"/>
              <w:sz w:val="16"/>
            </w:rPr>
            <w:t xml:space="preserve"> </w:t>
          </w:r>
          <w:r w:rsidR="0058126B" w:rsidRPr="00EE41FE">
            <w:rPr>
              <w:color w:val="595959" w:themeColor="text1" w:themeTint="A6"/>
              <w:sz w:val="16"/>
            </w:rPr>
            <w:t xml:space="preserve">   </w:t>
          </w:r>
        </w:p>
        <w:p w14:paraId="614199C1" w14:textId="19C968C2" w:rsidR="0083195F" w:rsidRPr="00EE41FE" w:rsidRDefault="00EF23E0" w:rsidP="0058126B">
          <w:pPr>
            <w:pStyle w:val="Cabealho"/>
            <w:rPr>
              <w:b/>
              <w:color w:val="595959" w:themeColor="text1" w:themeTint="A6"/>
              <w:sz w:val="16"/>
            </w:rPr>
          </w:pPr>
          <w:r w:rsidRPr="00EE41FE">
            <w:rPr>
              <w:color w:val="595959" w:themeColor="text1" w:themeTint="A6"/>
              <w:sz w:val="16"/>
            </w:rPr>
            <w:t>v.</w:t>
          </w:r>
          <w:r>
            <w:rPr>
              <w:color w:val="595959" w:themeColor="text1" w:themeTint="A6"/>
              <w:sz w:val="16"/>
            </w:rPr>
            <w:t>x</w:t>
          </w:r>
          <w:r w:rsidRPr="00EE41FE">
            <w:rPr>
              <w:color w:val="595959" w:themeColor="text1" w:themeTint="A6"/>
              <w:sz w:val="16"/>
            </w:rPr>
            <w:t xml:space="preserve"> - n.</w:t>
          </w:r>
          <w:r>
            <w:rPr>
              <w:color w:val="595959" w:themeColor="text1" w:themeTint="A6"/>
              <w:sz w:val="16"/>
            </w:rPr>
            <w:t>x</w:t>
          </w:r>
          <w:r w:rsidRPr="00EE41FE">
            <w:rPr>
              <w:color w:val="595959" w:themeColor="text1" w:themeTint="A6"/>
              <w:sz w:val="16"/>
            </w:rPr>
            <w:t xml:space="preserve">  </w:t>
          </w:r>
        </w:p>
      </w:tc>
      <w:tc>
        <w:tcPr>
          <w:tcW w:w="794" w:type="pct"/>
          <w:vMerge/>
          <w:vAlign w:val="bottom"/>
        </w:tcPr>
        <w:p w14:paraId="2CB4733B" w14:textId="77777777" w:rsidR="0083195F" w:rsidRPr="00EE41FE" w:rsidRDefault="0083195F" w:rsidP="0083195F">
          <w:pPr>
            <w:pStyle w:val="Cabealho"/>
            <w:jc w:val="right"/>
            <w:rPr>
              <w:color w:val="595959" w:themeColor="text1" w:themeTint="A6"/>
              <w:spacing w:val="60"/>
              <w:sz w:val="16"/>
            </w:rPr>
          </w:pPr>
        </w:p>
      </w:tc>
    </w:tr>
  </w:tbl>
  <w:p w14:paraId="47C01F07" w14:textId="77777777" w:rsidR="0083195F" w:rsidRPr="0083195F" w:rsidRDefault="0083195F" w:rsidP="0083195F">
    <w:pPr>
      <w:pStyle w:val="Rodap"/>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4999"/>
    </w:tblGrid>
    <w:tr w:rsidR="00215207" w14:paraId="6B72B1A9" w14:textId="77777777" w:rsidTr="00215207">
      <w:tc>
        <w:tcPr>
          <w:tcW w:w="0" w:type="auto"/>
        </w:tcPr>
        <w:p w14:paraId="32A79C2D" w14:textId="77777777" w:rsidR="00215207" w:rsidRDefault="00215207">
          <w:pPr>
            <w:pStyle w:val="Rodap"/>
            <w:rPr>
              <w:rFonts w:cstheme="minorHAnsi"/>
              <w:sz w:val="18"/>
              <w:szCs w:val="18"/>
            </w:rPr>
          </w:pPr>
          <w:r>
            <w:rPr>
              <w:rFonts w:cstheme="minorHAnsi"/>
              <w:noProof/>
              <w:sz w:val="20"/>
            </w:rPr>
            <w:drawing>
              <wp:inline distT="0" distB="0" distL="0" distR="0" wp14:anchorId="3AC8CF8B" wp14:editId="44CED07B">
                <wp:extent cx="317326" cy="309072"/>
                <wp:effectExtent l="0" t="0" r="698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NG Q.png"/>
                        <pic:cNvPicPr/>
                      </pic:nvPicPr>
                      <pic:blipFill>
                        <a:blip r:embed="rId1">
                          <a:extLst>
                            <a:ext uri="{28A0092B-C50C-407E-A947-70E740481C1C}">
                              <a14:useLocalDpi xmlns:a14="http://schemas.microsoft.com/office/drawing/2010/main" val="0"/>
                            </a:ext>
                          </a:extLst>
                        </a:blip>
                        <a:stretch>
                          <a:fillRect/>
                        </a:stretch>
                      </pic:blipFill>
                      <pic:spPr>
                        <a:xfrm>
                          <a:off x="0" y="0"/>
                          <a:ext cx="328205" cy="319668"/>
                        </a:xfrm>
                        <a:prstGeom prst="rect">
                          <a:avLst/>
                        </a:prstGeom>
                      </pic:spPr>
                    </pic:pic>
                  </a:graphicData>
                </a:graphic>
              </wp:inline>
            </w:drawing>
          </w:r>
        </w:p>
      </w:tc>
      <w:tc>
        <w:tcPr>
          <w:tcW w:w="0" w:type="auto"/>
        </w:tcPr>
        <w:p w14:paraId="631F35B9" w14:textId="38401FEA" w:rsidR="00215207" w:rsidRDefault="00215207" w:rsidP="00215207">
          <w:pPr>
            <w:pStyle w:val="Rodap"/>
            <w:rPr>
              <w:sz w:val="18"/>
              <w:szCs w:val="18"/>
            </w:rPr>
          </w:pPr>
          <w:r w:rsidRPr="003713C2">
            <w:rPr>
              <w:rFonts w:cstheme="minorHAnsi"/>
              <w:sz w:val="18"/>
              <w:szCs w:val="18"/>
            </w:rPr>
            <w:t>©</w:t>
          </w:r>
          <w:r w:rsidRPr="003713C2">
            <w:rPr>
              <w:sz w:val="18"/>
              <w:szCs w:val="18"/>
            </w:rPr>
            <w:t>20</w:t>
          </w:r>
          <w:r w:rsidR="002F071A">
            <w:rPr>
              <w:sz w:val="18"/>
              <w:szCs w:val="18"/>
            </w:rPr>
            <w:t>2</w:t>
          </w:r>
          <w:r w:rsidR="00EF23E0">
            <w:rPr>
              <w:sz w:val="18"/>
              <w:szCs w:val="18"/>
            </w:rPr>
            <w:t>5</w:t>
          </w:r>
        </w:p>
        <w:p w14:paraId="3F5CF012" w14:textId="77777777" w:rsidR="00215207" w:rsidRPr="00215207" w:rsidRDefault="00215207">
          <w:pPr>
            <w:pStyle w:val="Rodap"/>
            <w:rPr>
              <w:sz w:val="18"/>
              <w:szCs w:val="18"/>
            </w:rPr>
          </w:pPr>
          <w:r w:rsidRPr="003713C2">
            <w:rPr>
              <w:rFonts w:cstheme="minorHAnsi"/>
              <w:sz w:val="18"/>
              <w:szCs w:val="18"/>
            </w:rPr>
            <w:t>®</w:t>
          </w:r>
          <w:r w:rsidRPr="003713C2">
            <w:rPr>
              <w:sz w:val="18"/>
              <w:szCs w:val="18"/>
            </w:rPr>
            <w:t xml:space="preserve">Companhia Brasileira de Produção Científica. </w:t>
          </w:r>
          <w:r w:rsidRPr="00701589">
            <w:rPr>
              <w:sz w:val="18"/>
              <w:szCs w:val="18"/>
              <w:lang w:val="en-US"/>
            </w:rPr>
            <w:t>All rights reserved.</w:t>
          </w:r>
          <w:r w:rsidRPr="003713C2">
            <w:rPr>
              <w:sz w:val="18"/>
              <w:szCs w:val="18"/>
            </w:rPr>
            <w:t xml:space="preserve"> </w:t>
          </w:r>
        </w:p>
      </w:tc>
    </w:tr>
  </w:tbl>
  <w:p w14:paraId="2A169968" w14:textId="77777777" w:rsidR="00215207" w:rsidRPr="00215207" w:rsidRDefault="00BE1709">
    <w:pPr>
      <w:rPr>
        <w:sz w:val="2"/>
      </w:rPr>
    </w:pPr>
    <w:r>
      <w:rPr>
        <w:noProof/>
        <w:sz w:val="2"/>
      </w:rPr>
      <mc:AlternateContent>
        <mc:Choice Requires="wps">
          <w:drawing>
            <wp:anchor distT="0" distB="0" distL="114300" distR="114300" simplePos="0" relativeHeight="251660288" behindDoc="1" locked="0" layoutInCell="1" allowOverlap="1" wp14:anchorId="4D20C604" wp14:editId="7D595E4B">
              <wp:simplePos x="0" y="0"/>
              <wp:positionH relativeFrom="page">
                <wp:align>left</wp:align>
              </wp:positionH>
              <wp:positionV relativeFrom="paragraph">
                <wp:posOffset>-556174</wp:posOffset>
              </wp:positionV>
              <wp:extent cx="7643973" cy="914400"/>
              <wp:effectExtent l="0" t="0" r="0" b="0"/>
              <wp:wrapNone/>
              <wp:docPr id="14" name="Retângulo 14"/>
              <wp:cNvGraphicFramePr/>
              <a:graphic xmlns:a="http://schemas.openxmlformats.org/drawingml/2006/main">
                <a:graphicData uri="http://schemas.microsoft.com/office/word/2010/wordprocessingShape">
                  <wps:wsp>
                    <wps:cNvSpPr/>
                    <wps:spPr>
                      <a:xfrm>
                        <a:off x="0" y="0"/>
                        <a:ext cx="7643973" cy="914400"/>
                      </a:xfrm>
                      <a:prstGeom prst="rect">
                        <a:avLst/>
                      </a:prstGeom>
                      <a:gradFill flip="none" rotWithShape="1">
                        <a:gsLst>
                          <a:gs pos="0">
                            <a:schemeClr val="bg1">
                              <a:lumMod val="95000"/>
                            </a:schemeClr>
                          </a:gs>
                          <a:gs pos="50000">
                            <a:schemeClr val="accent3">
                              <a:tint val="44500"/>
                              <a:satMod val="160000"/>
                            </a:schemeClr>
                          </a:gs>
                          <a:gs pos="100000">
                            <a:schemeClr val="accent3">
                              <a:tint val="23500"/>
                              <a:satMod val="16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CF6565" id="Retângulo 14" o:spid="_x0000_s1026" style="position:absolute;margin-left:0;margin-top:-43.8pt;width:601.9pt;height:1in;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" fillcolor="#f2f2f2 [3052]" stroked="f" strokeweight="1pt">
              <v:fill color2="#eaeaea [758]" rotate="t" colors="0 #f2f2f2;.5 #ddd;1 #eee" focus="100%" type="gradien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A7636" w14:textId="77777777" w:rsidR="004018B4" w:rsidRDefault="004018B4" w:rsidP="00C91034">
      <w:pPr>
        <w:spacing w:after="0" w:line="240" w:lineRule="auto"/>
      </w:pPr>
      <w:r>
        <w:separator/>
      </w:r>
    </w:p>
  </w:footnote>
  <w:footnote w:type="continuationSeparator" w:id="0">
    <w:p w14:paraId="28132CD9" w14:textId="77777777" w:rsidR="004018B4" w:rsidRDefault="004018B4" w:rsidP="00C91034">
      <w:pPr>
        <w:spacing w:after="0" w:line="240" w:lineRule="auto"/>
      </w:pPr>
      <w:r>
        <w:continuationSeparator/>
      </w:r>
    </w:p>
  </w:footnote>
  <w:footnote w:id="1">
    <w:p w14:paraId="4D934F0B" w14:textId="77777777" w:rsidR="000D53A9" w:rsidRDefault="000D53A9" w:rsidP="000D53A9">
      <w:pPr>
        <w:pStyle w:val="Textodenotaderodap"/>
      </w:pPr>
      <w:r>
        <w:rPr>
          <w:rStyle w:val="Refdenotaderodap"/>
        </w:rPr>
        <w:footnoteRef/>
      </w:r>
      <w:r>
        <w:t xml:space="preserve"> </w:t>
      </w:r>
      <w:r w:rsidRPr="001B26EB">
        <w:t>Institución de Educación Superior, País</w:t>
      </w:r>
      <w:r>
        <w:t xml:space="preserve">, http://lattes.cnpq.br/ , http://orcid.org/ , email@email.com  </w:t>
      </w:r>
    </w:p>
  </w:footnote>
  <w:footnote w:id="2">
    <w:p w14:paraId="274C474B" w14:textId="77777777" w:rsidR="000D53A9" w:rsidRDefault="000D53A9" w:rsidP="000D53A9">
      <w:pPr>
        <w:pStyle w:val="Textodenotaderodap"/>
      </w:pPr>
      <w:r>
        <w:rPr>
          <w:rStyle w:val="Refdenotaderodap"/>
        </w:rPr>
        <w:footnoteRef/>
      </w:r>
      <w:r>
        <w:t xml:space="preserve"> </w:t>
      </w:r>
      <w:r w:rsidRPr="001B26EB">
        <w:t>Institución de Educación Superior, País</w:t>
      </w:r>
      <w:r>
        <w:t xml:space="preserve">, http://lattes.cnpq.br/ , email@email.com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53A9" w:rsidRPr="00EE41FE" w14:paraId="01525BD2" w14:textId="77777777" w:rsidTr="00F655C6">
      <w:tc>
        <w:tcPr>
          <w:tcW w:w="5000" w:type="pct"/>
        </w:tcPr>
        <w:p w14:paraId="5397CAF8" w14:textId="77777777" w:rsidR="000D53A9" w:rsidRPr="00EE41FE" w:rsidRDefault="000D53A9" w:rsidP="000D53A9">
          <w:pPr>
            <w:rPr>
              <w:i/>
              <w:color w:val="595959" w:themeColor="text1" w:themeTint="A6"/>
              <w:sz w:val="16"/>
              <w:szCs w:val="18"/>
            </w:rPr>
          </w:pPr>
          <w:r w:rsidRPr="001B26EB">
            <w:rPr>
              <w:i/>
              <w:iCs/>
              <w:color w:val="595959" w:themeColor="text1" w:themeTint="A6"/>
              <w:sz w:val="16"/>
              <w:szCs w:val="18"/>
            </w:rPr>
            <w:t>Título: subtítulo</w:t>
          </w:r>
        </w:p>
      </w:tc>
    </w:tr>
    <w:tr w:rsidR="000D53A9" w:rsidRPr="00EE41FE" w14:paraId="45F7314A" w14:textId="77777777" w:rsidTr="00F655C6">
      <w:tc>
        <w:tcPr>
          <w:tcW w:w="5000" w:type="pct"/>
        </w:tcPr>
        <w:p w14:paraId="4F9944F4" w14:textId="77777777" w:rsidR="000D53A9" w:rsidRPr="00EE41FE" w:rsidRDefault="000D53A9" w:rsidP="000D53A9">
          <w:pPr>
            <w:pStyle w:val="Cabealho"/>
            <w:jc w:val="right"/>
            <w:rPr>
              <w:color w:val="595959" w:themeColor="text1" w:themeTint="A6"/>
              <w:sz w:val="16"/>
            </w:rPr>
          </w:pPr>
          <w:r w:rsidRPr="001B26EB">
            <w:rPr>
              <w:i/>
              <w:iCs/>
              <w:color w:val="595959" w:themeColor="text1" w:themeTint="A6"/>
              <w:sz w:val="16"/>
              <w:szCs w:val="18"/>
            </w:rPr>
            <w:t>APELLIDO, N. N.; APELLIDO, N. N.</w:t>
          </w:r>
        </w:p>
      </w:tc>
    </w:tr>
  </w:tbl>
  <w:p w14:paraId="617B5298" w14:textId="77777777" w:rsidR="00C96890" w:rsidRPr="00EE41FE" w:rsidRDefault="00C96890" w:rsidP="00B94214">
    <w:pPr>
      <w:pStyle w:val="Cabealh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53A9" w:rsidRPr="00EE41FE" w14:paraId="3986C6C2" w14:textId="77777777" w:rsidTr="00F655C6">
      <w:tc>
        <w:tcPr>
          <w:tcW w:w="5000" w:type="pct"/>
        </w:tcPr>
        <w:p w14:paraId="4B19D82B" w14:textId="77777777" w:rsidR="000D53A9" w:rsidRPr="00EE41FE" w:rsidRDefault="000D53A9" w:rsidP="000D53A9">
          <w:pPr>
            <w:rPr>
              <w:i/>
              <w:color w:val="595959" w:themeColor="text1" w:themeTint="A6"/>
              <w:sz w:val="16"/>
              <w:szCs w:val="18"/>
            </w:rPr>
          </w:pPr>
          <w:r w:rsidRPr="001B26EB">
            <w:rPr>
              <w:i/>
              <w:iCs/>
              <w:color w:val="595959" w:themeColor="text1" w:themeTint="A6"/>
              <w:sz w:val="16"/>
              <w:szCs w:val="18"/>
            </w:rPr>
            <w:t>Título: subtítulo</w:t>
          </w:r>
        </w:p>
      </w:tc>
    </w:tr>
    <w:tr w:rsidR="000D53A9" w:rsidRPr="00EE41FE" w14:paraId="161655B7" w14:textId="77777777" w:rsidTr="00F655C6">
      <w:tc>
        <w:tcPr>
          <w:tcW w:w="5000" w:type="pct"/>
        </w:tcPr>
        <w:p w14:paraId="0283D1DA" w14:textId="77777777" w:rsidR="000D53A9" w:rsidRPr="00EE41FE" w:rsidRDefault="000D53A9" w:rsidP="000D53A9">
          <w:pPr>
            <w:pStyle w:val="Cabealho"/>
            <w:jc w:val="right"/>
            <w:rPr>
              <w:color w:val="595959" w:themeColor="text1" w:themeTint="A6"/>
              <w:sz w:val="16"/>
            </w:rPr>
          </w:pPr>
          <w:r w:rsidRPr="001B26EB">
            <w:rPr>
              <w:i/>
              <w:iCs/>
              <w:color w:val="595959" w:themeColor="text1" w:themeTint="A6"/>
              <w:sz w:val="16"/>
              <w:szCs w:val="18"/>
            </w:rPr>
            <w:t>APELLIDO, N. N.; APELLIDO, N. N.</w:t>
          </w:r>
        </w:p>
      </w:tc>
    </w:tr>
  </w:tbl>
  <w:p w14:paraId="320F95C7" w14:textId="77777777" w:rsidR="0083195F" w:rsidRPr="00EE41FE" w:rsidRDefault="0083195F" w:rsidP="0083195F">
    <w:pPr>
      <w:pStyle w:val="Cabealho"/>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6334"/>
      <w:gridCol w:w="1556"/>
    </w:tblGrid>
    <w:tr w:rsidR="0093209E" w14:paraId="6ECEDAE7" w14:textId="77777777" w:rsidTr="00F17FF5">
      <w:trPr>
        <w:trHeight w:val="1471"/>
      </w:trPr>
      <w:tc>
        <w:tcPr>
          <w:tcW w:w="907" w:type="pct"/>
          <w:vMerge w:val="restart"/>
          <w:vAlign w:val="center"/>
        </w:tcPr>
        <w:p w14:paraId="4C3B4F75" w14:textId="77777777" w:rsidR="0093209E" w:rsidRDefault="0093209E" w:rsidP="006F361E">
          <w:r>
            <w:rPr>
              <w:noProof/>
              <w:lang w:eastAsia="pt-BR"/>
            </w:rPr>
            <w:drawing>
              <wp:inline distT="0" distB="0" distL="0" distR="0" wp14:anchorId="11D93D04" wp14:editId="56068763">
                <wp:extent cx="972000" cy="7092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Original.png"/>
                        <pic:cNvPicPr/>
                      </pic:nvPicPr>
                      <pic:blipFill>
                        <a:blip r:embed="rId1">
                          <a:extLst>
                            <a:ext uri="{28A0092B-C50C-407E-A947-70E740481C1C}">
                              <a14:useLocalDpi xmlns:a14="http://schemas.microsoft.com/office/drawing/2010/main" val="0"/>
                            </a:ext>
                          </a:extLst>
                        </a:blip>
                        <a:stretch>
                          <a:fillRect/>
                        </a:stretch>
                      </pic:blipFill>
                      <pic:spPr>
                        <a:xfrm>
                          <a:off x="0" y="0"/>
                          <a:ext cx="972000" cy="709200"/>
                        </a:xfrm>
                        <a:prstGeom prst="rect">
                          <a:avLst/>
                        </a:prstGeom>
                      </pic:spPr>
                    </pic:pic>
                  </a:graphicData>
                </a:graphic>
              </wp:inline>
            </w:drawing>
          </w:r>
        </w:p>
      </w:tc>
      <w:tc>
        <w:tcPr>
          <w:tcW w:w="3286" w:type="pct"/>
          <w:vAlign w:val="center"/>
        </w:tcPr>
        <w:p w14:paraId="1A640696" w14:textId="77777777" w:rsidR="0093209E" w:rsidRPr="008C6F64" w:rsidRDefault="00A97C32" w:rsidP="0093209E">
          <w:pPr>
            <w:pStyle w:val="Cabealho"/>
            <w:jc w:val="center"/>
            <w:rPr>
              <w:b/>
              <w:sz w:val="28"/>
              <w:szCs w:val="28"/>
            </w:rPr>
          </w:pPr>
          <w:r>
            <w:rPr>
              <w:b/>
              <w:sz w:val="28"/>
              <w:szCs w:val="28"/>
            </w:rPr>
            <w:t>Naturae</w:t>
          </w:r>
        </w:p>
        <w:p w14:paraId="0A5D5C1F" w14:textId="77777777" w:rsidR="0093209E" w:rsidRPr="008C6F64" w:rsidRDefault="0093209E" w:rsidP="0093209E">
          <w:pPr>
            <w:jc w:val="center"/>
            <w:rPr>
              <w:sz w:val="20"/>
              <w:szCs w:val="28"/>
            </w:rPr>
          </w:pPr>
        </w:p>
        <w:p w14:paraId="3AA3CA82" w14:textId="6028760A" w:rsidR="0093209E" w:rsidRPr="00494408" w:rsidRDefault="00EF23E0" w:rsidP="0093209E">
          <w:pPr>
            <w:jc w:val="center"/>
            <w:rPr>
              <w:sz w:val="20"/>
            </w:rPr>
          </w:pPr>
          <w:r w:rsidRPr="008C6F64">
            <w:rPr>
              <w:sz w:val="20"/>
              <w:szCs w:val="28"/>
            </w:rPr>
            <w:t>v.</w:t>
          </w:r>
          <w:r>
            <w:rPr>
              <w:sz w:val="20"/>
              <w:szCs w:val="28"/>
            </w:rPr>
            <w:t>x</w:t>
          </w:r>
          <w:r w:rsidRPr="008C6F64">
            <w:rPr>
              <w:sz w:val="20"/>
              <w:szCs w:val="28"/>
            </w:rPr>
            <w:t xml:space="preserve"> - n.</w:t>
          </w:r>
          <w:r>
            <w:rPr>
              <w:sz w:val="20"/>
              <w:szCs w:val="28"/>
            </w:rPr>
            <w:t>x (2025)</w:t>
          </w:r>
        </w:p>
      </w:tc>
      <w:tc>
        <w:tcPr>
          <w:tcW w:w="807" w:type="pct"/>
          <w:vAlign w:val="center"/>
        </w:tcPr>
        <w:p w14:paraId="389CAE60" w14:textId="77777777" w:rsidR="0093209E" w:rsidRDefault="0093209E" w:rsidP="00970B00">
          <w:pPr>
            <w:spacing w:line="360" w:lineRule="auto"/>
            <w:jc w:val="center"/>
            <w:rPr>
              <w:noProof/>
              <w:sz w:val="18"/>
            </w:rPr>
          </w:pPr>
          <w:r>
            <w:rPr>
              <w:noProof/>
              <w:lang w:eastAsia="pt-BR"/>
            </w:rPr>
            <w:drawing>
              <wp:inline distT="0" distB="0" distL="0" distR="0" wp14:anchorId="5384BF00" wp14:editId="26A03B44">
                <wp:extent cx="562584" cy="622126"/>
                <wp:effectExtent l="0" t="0" r="9525" b="698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NG.png"/>
                        <pic:cNvPicPr/>
                      </pic:nvPicPr>
                      <pic:blipFill>
                        <a:blip r:embed="rId2">
                          <a:extLst>
                            <a:ext uri="{28A0092B-C50C-407E-A947-70E740481C1C}">
                              <a14:useLocalDpi xmlns:a14="http://schemas.microsoft.com/office/drawing/2010/main" val="0"/>
                            </a:ext>
                          </a:extLst>
                        </a:blip>
                        <a:stretch>
                          <a:fillRect/>
                        </a:stretch>
                      </pic:blipFill>
                      <pic:spPr>
                        <a:xfrm>
                          <a:off x="0" y="0"/>
                          <a:ext cx="584710" cy="646594"/>
                        </a:xfrm>
                        <a:prstGeom prst="rect">
                          <a:avLst/>
                        </a:prstGeom>
                      </pic:spPr>
                    </pic:pic>
                  </a:graphicData>
                </a:graphic>
              </wp:inline>
            </w:drawing>
          </w:r>
        </w:p>
        <w:p w14:paraId="6DDA67D9" w14:textId="3D13B4DC" w:rsidR="0093209E" w:rsidRDefault="0093209E" w:rsidP="00970B00">
          <w:pPr>
            <w:spacing w:line="360" w:lineRule="auto"/>
            <w:jc w:val="center"/>
          </w:pPr>
          <w:r w:rsidRPr="009B5D25">
            <w:rPr>
              <w:noProof/>
              <w:sz w:val="18"/>
            </w:rPr>
            <w:t xml:space="preserve">ISSN: </w:t>
          </w:r>
          <w:r w:rsidR="00AD35DE" w:rsidRPr="00AD35DE">
            <w:rPr>
              <w:b/>
              <w:noProof/>
              <w:sz w:val="18"/>
            </w:rPr>
            <w:t>2674-6441</w:t>
          </w:r>
        </w:p>
      </w:tc>
    </w:tr>
    <w:tr w:rsidR="00F17FF5" w14:paraId="5BDF6115" w14:textId="77777777" w:rsidTr="00F17FF5">
      <w:tc>
        <w:tcPr>
          <w:tcW w:w="907" w:type="pct"/>
          <w:vMerge/>
        </w:tcPr>
        <w:p w14:paraId="10B0BF7D" w14:textId="77777777" w:rsidR="00F17FF5" w:rsidRDefault="00F17FF5" w:rsidP="0093209E"/>
      </w:tc>
      <w:tc>
        <w:tcPr>
          <w:tcW w:w="4093" w:type="pct"/>
          <w:gridSpan w:val="2"/>
        </w:tcPr>
        <w:p w14:paraId="67AEE3B7" w14:textId="77777777" w:rsidR="00F17FF5" w:rsidRPr="00701589" w:rsidRDefault="00F17FF5" w:rsidP="0093209E">
          <w:pPr>
            <w:pStyle w:val="Cabealho"/>
            <w:jc w:val="right"/>
            <w:rPr>
              <w:b/>
              <w:noProof/>
              <w:sz w:val="16"/>
              <w:lang w:val="en-US"/>
            </w:rPr>
          </w:pPr>
          <w:r w:rsidRPr="00701589">
            <w:rPr>
              <w:b/>
              <w:noProof/>
              <w:sz w:val="16"/>
              <w:lang w:val="en-US"/>
            </w:rPr>
            <w:t>This article is also available online at:</w:t>
          </w:r>
        </w:p>
        <w:p w14:paraId="3B62E45C" w14:textId="77777777" w:rsidR="00F17FF5" w:rsidRDefault="00F17FF5" w:rsidP="0093209E">
          <w:pPr>
            <w:jc w:val="right"/>
          </w:pPr>
          <w:r w:rsidRPr="00701589">
            <w:rPr>
              <w:noProof/>
              <w:sz w:val="16"/>
              <w:lang w:val="en-US"/>
            </w:rPr>
            <w:t>www.sapientiae.com.br</w:t>
          </w:r>
        </w:p>
      </w:tc>
    </w:tr>
  </w:tbl>
  <w:p w14:paraId="239C3D4B" w14:textId="77777777" w:rsidR="0093209E" w:rsidRDefault="00402B92">
    <w:pPr>
      <w:pStyle w:val="Cabealho"/>
    </w:pPr>
    <w:r>
      <w:rPr>
        <w:noProof/>
      </w:rPr>
      <mc:AlternateContent>
        <mc:Choice Requires="wps">
          <w:drawing>
            <wp:anchor distT="0" distB="0" distL="114300" distR="114300" simplePos="0" relativeHeight="251659264" behindDoc="1" locked="0" layoutInCell="1" allowOverlap="1" wp14:anchorId="6C0E787E" wp14:editId="02315CFC">
              <wp:simplePos x="0" y="0"/>
              <wp:positionH relativeFrom="page">
                <wp:posOffset>-33404</wp:posOffset>
              </wp:positionH>
              <wp:positionV relativeFrom="paragraph">
                <wp:posOffset>-1383587</wp:posOffset>
              </wp:positionV>
              <wp:extent cx="7615825" cy="1502967"/>
              <wp:effectExtent l="0" t="0" r="4445" b="2540"/>
              <wp:wrapNone/>
              <wp:docPr id="8" name="Retângulo 8"/>
              <wp:cNvGraphicFramePr/>
              <a:graphic xmlns:a="http://schemas.openxmlformats.org/drawingml/2006/main">
                <a:graphicData uri="http://schemas.microsoft.com/office/word/2010/wordprocessingShape">
                  <wps:wsp>
                    <wps:cNvSpPr/>
                    <wps:spPr>
                      <a:xfrm>
                        <a:off x="0" y="0"/>
                        <a:ext cx="7615825" cy="1502967"/>
                      </a:xfrm>
                      <a:prstGeom prst="rect">
                        <a:avLst/>
                      </a:prstGeom>
                      <a:gradFill flip="none" rotWithShape="1">
                        <a:gsLst>
                          <a:gs pos="0">
                            <a:schemeClr val="bg1">
                              <a:lumMod val="95000"/>
                            </a:schemeClr>
                          </a:gs>
                          <a:gs pos="50000">
                            <a:schemeClr val="accent3">
                              <a:tint val="44500"/>
                              <a:satMod val="160000"/>
                            </a:schemeClr>
                          </a:gs>
                          <a:gs pos="100000">
                            <a:schemeClr val="accent3">
                              <a:tint val="23500"/>
                              <a:satMod val="160000"/>
                            </a:schemeClr>
                          </a:gs>
                        </a:gsLst>
                        <a:path path="circle">
                          <a:fillToRect l="50000" t="50000" r="50000" b="50000"/>
                        </a:path>
                        <a:tileRect/>
                      </a:gradFill>
                      <a:ln>
                        <a:noFill/>
                      </a:ln>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6F8234C" id="Retângulo 8" o:spid="_x0000_s1026" style="position:absolute;margin-left:-2.65pt;margin-top:-108.95pt;width:599.65pt;height:11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" fillcolor="#f2f2f2 [3052]" stroked="f" strokeweight="1.5pt">
              <v:fill color2="#eaeaea [758]" rotate="t" focusposition=".5,.5" focussize="" colors="0 #f2f2f2;.5 #ddd;1 #eee" focus="100%" type="gradientRadial"/>
              <w10:wrap anchorx="page"/>
            </v:rect>
          </w:pict>
        </mc:Fallback>
      </mc:AlternateContent>
    </w:r>
  </w:p>
  <w:p w14:paraId="3BE837D8" w14:textId="77777777" w:rsidR="008E770C" w:rsidRDefault="006F361E" w:rsidP="006F361E">
    <w:pPr>
      <w:pStyle w:val="Cabealho"/>
      <w:tabs>
        <w:tab w:val="clear" w:pos="4252"/>
        <w:tab w:val="clear" w:pos="8504"/>
        <w:tab w:val="left" w:pos="33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8BC"/>
    <w:multiLevelType w:val="hybridMultilevel"/>
    <w:tmpl w:val="C59477A0"/>
    <w:lvl w:ilvl="0" w:tplc="87C06A5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43339F5"/>
    <w:multiLevelType w:val="hybridMultilevel"/>
    <w:tmpl w:val="AF526AA6"/>
    <w:lvl w:ilvl="0" w:tplc="C9F40E3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6C67F6D"/>
    <w:multiLevelType w:val="hybridMultilevel"/>
    <w:tmpl w:val="AB300040"/>
    <w:lvl w:ilvl="0" w:tplc="F40E85B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9D81734"/>
    <w:multiLevelType w:val="hybridMultilevel"/>
    <w:tmpl w:val="8214A96C"/>
    <w:lvl w:ilvl="0" w:tplc="E642FF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C11B8A"/>
    <w:multiLevelType w:val="hybridMultilevel"/>
    <w:tmpl w:val="C29C8B88"/>
    <w:lvl w:ilvl="0" w:tplc="6136CFE2">
      <w:start w:val="3"/>
      <w:numFmt w:val="bullet"/>
      <w:lvlText w:val=""/>
      <w:lvlJc w:val="left"/>
      <w:pPr>
        <w:ind w:left="1065" w:hanging="360"/>
      </w:pPr>
      <w:rPr>
        <w:rFonts w:ascii="Symbol" w:eastAsia="Calibr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15:restartNumberingAfterBreak="0">
    <w:nsid w:val="1F280927"/>
    <w:multiLevelType w:val="hybridMultilevel"/>
    <w:tmpl w:val="82BA907A"/>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28620457"/>
    <w:multiLevelType w:val="hybridMultilevel"/>
    <w:tmpl w:val="02AE2940"/>
    <w:lvl w:ilvl="0" w:tplc="92703E1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1D20367"/>
    <w:multiLevelType w:val="hybridMultilevel"/>
    <w:tmpl w:val="5476842C"/>
    <w:lvl w:ilvl="0" w:tplc="B07AE68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34AD1A12"/>
    <w:multiLevelType w:val="hybridMultilevel"/>
    <w:tmpl w:val="BDE8F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1D83716"/>
    <w:multiLevelType w:val="hybridMultilevel"/>
    <w:tmpl w:val="68CE3770"/>
    <w:lvl w:ilvl="0" w:tplc="5C1ACBA0">
      <w:start w:val="1"/>
      <w:numFmt w:val="bullet"/>
      <w:lvlText w:val=""/>
      <w:lvlJc w:val="left"/>
      <w:pPr>
        <w:ind w:left="2148" w:hanging="360"/>
      </w:pPr>
      <w:rPr>
        <w:rFonts w:ascii="Symbol" w:eastAsia="Calibri" w:hAnsi="Symbol" w:cs="Aria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0" w15:restartNumberingAfterBreak="0">
    <w:nsid w:val="60585C0B"/>
    <w:multiLevelType w:val="multilevel"/>
    <w:tmpl w:val="B6F4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31944"/>
    <w:multiLevelType w:val="hybridMultilevel"/>
    <w:tmpl w:val="FF1456A0"/>
    <w:lvl w:ilvl="0" w:tplc="6C5EE8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4227A6"/>
    <w:multiLevelType w:val="hybridMultilevel"/>
    <w:tmpl w:val="68F647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3927BAA"/>
    <w:multiLevelType w:val="hybridMultilevel"/>
    <w:tmpl w:val="F7DC6C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8C1051"/>
    <w:multiLevelType w:val="hybridMultilevel"/>
    <w:tmpl w:val="1AF6B1AE"/>
    <w:lvl w:ilvl="0" w:tplc="18A4BEB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796279E4"/>
    <w:multiLevelType w:val="hybridMultilevel"/>
    <w:tmpl w:val="EB54731E"/>
    <w:lvl w:ilvl="0" w:tplc="F15CDA7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7B6F19AA"/>
    <w:multiLevelType w:val="hybridMultilevel"/>
    <w:tmpl w:val="73F4D6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6"/>
  </w:num>
  <w:num w:numId="4">
    <w:abstractNumId w:val="3"/>
  </w:num>
  <w:num w:numId="5">
    <w:abstractNumId w:val="14"/>
  </w:num>
  <w:num w:numId="6">
    <w:abstractNumId w:val="11"/>
  </w:num>
  <w:num w:numId="7">
    <w:abstractNumId w:val="2"/>
  </w:num>
  <w:num w:numId="8">
    <w:abstractNumId w:val="6"/>
  </w:num>
  <w:num w:numId="9">
    <w:abstractNumId w:val="7"/>
  </w:num>
  <w:num w:numId="10">
    <w:abstractNumId w:val="1"/>
  </w:num>
  <w:num w:numId="11">
    <w:abstractNumId w:val="0"/>
  </w:num>
  <w:num w:numId="12">
    <w:abstractNumId w:val="15"/>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31"/>
    <w:rsid w:val="00005252"/>
    <w:rsid w:val="00044319"/>
    <w:rsid w:val="00061BCD"/>
    <w:rsid w:val="0006482F"/>
    <w:rsid w:val="00081F21"/>
    <w:rsid w:val="00090E0A"/>
    <w:rsid w:val="00093DCF"/>
    <w:rsid w:val="000B6640"/>
    <w:rsid w:val="000B7B4F"/>
    <w:rsid w:val="000C3A17"/>
    <w:rsid w:val="000D2474"/>
    <w:rsid w:val="000D53A9"/>
    <w:rsid w:val="000E717B"/>
    <w:rsid w:val="00122A21"/>
    <w:rsid w:val="001454C6"/>
    <w:rsid w:val="001839CF"/>
    <w:rsid w:val="00197523"/>
    <w:rsid w:val="001A2856"/>
    <w:rsid w:val="001D3AB3"/>
    <w:rsid w:val="001F7E5D"/>
    <w:rsid w:val="002124BA"/>
    <w:rsid w:val="00215207"/>
    <w:rsid w:val="0022151D"/>
    <w:rsid w:val="002237B3"/>
    <w:rsid w:val="00237224"/>
    <w:rsid w:val="00243FAF"/>
    <w:rsid w:val="00284585"/>
    <w:rsid w:val="002C5862"/>
    <w:rsid w:val="002F071A"/>
    <w:rsid w:val="00300D9F"/>
    <w:rsid w:val="00323EB5"/>
    <w:rsid w:val="00335237"/>
    <w:rsid w:val="003713C2"/>
    <w:rsid w:val="0037452C"/>
    <w:rsid w:val="003A1D50"/>
    <w:rsid w:val="003B62C3"/>
    <w:rsid w:val="004018B4"/>
    <w:rsid w:val="00402B92"/>
    <w:rsid w:val="004132C0"/>
    <w:rsid w:val="00420780"/>
    <w:rsid w:val="00425F6C"/>
    <w:rsid w:val="004311B5"/>
    <w:rsid w:val="00433DEF"/>
    <w:rsid w:val="00445D74"/>
    <w:rsid w:val="00462936"/>
    <w:rsid w:val="00475E80"/>
    <w:rsid w:val="00494408"/>
    <w:rsid w:val="004A30D6"/>
    <w:rsid w:val="004B52A8"/>
    <w:rsid w:val="004C41BA"/>
    <w:rsid w:val="004D02CF"/>
    <w:rsid w:val="00501748"/>
    <w:rsid w:val="00511F40"/>
    <w:rsid w:val="00517F84"/>
    <w:rsid w:val="00542D10"/>
    <w:rsid w:val="00550D73"/>
    <w:rsid w:val="00551B2F"/>
    <w:rsid w:val="00571CB0"/>
    <w:rsid w:val="0058126B"/>
    <w:rsid w:val="00581CF5"/>
    <w:rsid w:val="005D5DEF"/>
    <w:rsid w:val="005E4E48"/>
    <w:rsid w:val="00603D23"/>
    <w:rsid w:val="00606F15"/>
    <w:rsid w:val="00626C54"/>
    <w:rsid w:val="00643D93"/>
    <w:rsid w:val="00667053"/>
    <w:rsid w:val="00677155"/>
    <w:rsid w:val="006C3316"/>
    <w:rsid w:val="006C72AD"/>
    <w:rsid w:val="006E4FF2"/>
    <w:rsid w:val="006F361E"/>
    <w:rsid w:val="0070097C"/>
    <w:rsid w:val="00701589"/>
    <w:rsid w:val="00703264"/>
    <w:rsid w:val="00716242"/>
    <w:rsid w:val="007327CE"/>
    <w:rsid w:val="00743468"/>
    <w:rsid w:val="00777E12"/>
    <w:rsid w:val="007877BB"/>
    <w:rsid w:val="00790DEB"/>
    <w:rsid w:val="007B4514"/>
    <w:rsid w:val="007C3F49"/>
    <w:rsid w:val="007E2EE9"/>
    <w:rsid w:val="00814363"/>
    <w:rsid w:val="008168C0"/>
    <w:rsid w:val="0083195F"/>
    <w:rsid w:val="00845B17"/>
    <w:rsid w:val="008528DB"/>
    <w:rsid w:val="00861608"/>
    <w:rsid w:val="00884F1D"/>
    <w:rsid w:val="00894853"/>
    <w:rsid w:val="008B2297"/>
    <w:rsid w:val="008C1F31"/>
    <w:rsid w:val="008C6F64"/>
    <w:rsid w:val="008E1CF8"/>
    <w:rsid w:val="008E594B"/>
    <w:rsid w:val="008E770C"/>
    <w:rsid w:val="00904055"/>
    <w:rsid w:val="009111B3"/>
    <w:rsid w:val="00911260"/>
    <w:rsid w:val="00912952"/>
    <w:rsid w:val="009152F9"/>
    <w:rsid w:val="0093209E"/>
    <w:rsid w:val="00950023"/>
    <w:rsid w:val="009527C2"/>
    <w:rsid w:val="009575B7"/>
    <w:rsid w:val="009613FE"/>
    <w:rsid w:val="00965156"/>
    <w:rsid w:val="00970B00"/>
    <w:rsid w:val="009877B3"/>
    <w:rsid w:val="00991BB3"/>
    <w:rsid w:val="009977F3"/>
    <w:rsid w:val="009A0BF0"/>
    <w:rsid w:val="009A29CF"/>
    <w:rsid w:val="009A38F2"/>
    <w:rsid w:val="009B5D25"/>
    <w:rsid w:val="009D4BE9"/>
    <w:rsid w:val="009F6379"/>
    <w:rsid w:val="00A04443"/>
    <w:rsid w:val="00A22FD4"/>
    <w:rsid w:val="00A6300A"/>
    <w:rsid w:val="00A64F12"/>
    <w:rsid w:val="00A94658"/>
    <w:rsid w:val="00A9574B"/>
    <w:rsid w:val="00A97C32"/>
    <w:rsid w:val="00AB6135"/>
    <w:rsid w:val="00AD35DE"/>
    <w:rsid w:val="00AE18DC"/>
    <w:rsid w:val="00B361F4"/>
    <w:rsid w:val="00B440E7"/>
    <w:rsid w:val="00B94214"/>
    <w:rsid w:val="00BC3353"/>
    <w:rsid w:val="00BC7676"/>
    <w:rsid w:val="00BD4862"/>
    <w:rsid w:val="00BE1709"/>
    <w:rsid w:val="00C1111C"/>
    <w:rsid w:val="00C30F78"/>
    <w:rsid w:val="00C35C9B"/>
    <w:rsid w:val="00C471F8"/>
    <w:rsid w:val="00C675BF"/>
    <w:rsid w:val="00C71C5F"/>
    <w:rsid w:val="00C8798A"/>
    <w:rsid w:val="00C91034"/>
    <w:rsid w:val="00C96890"/>
    <w:rsid w:val="00CB1FAD"/>
    <w:rsid w:val="00CC5B86"/>
    <w:rsid w:val="00CF715E"/>
    <w:rsid w:val="00D12682"/>
    <w:rsid w:val="00D3029E"/>
    <w:rsid w:val="00D3653F"/>
    <w:rsid w:val="00D63E28"/>
    <w:rsid w:val="00D67912"/>
    <w:rsid w:val="00D829C9"/>
    <w:rsid w:val="00DD48E7"/>
    <w:rsid w:val="00E81465"/>
    <w:rsid w:val="00EA0A37"/>
    <w:rsid w:val="00EA101A"/>
    <w:rsid w:val="00EB0304"/>
    <w:rsid w:val="00EB2633"/>
    <w:rsid w:val="00EC0E4F"/>
    <w:rsid w:val="00EC7473"/>
    <w:rsid w:val="00ED13A0"/>
    <w:rsid w:val="00ED6646"/>
    <w:rsid w:val="00EE41FE"/>
    <w:rsid w:val="00EF23E0"/>
    <w:rsid w:val="00F11033"/>
    <w:rsid w:val="00F17877"/>
    <w:rsid w:val="00F17FF5"/>
    <w:rsid w:val="00F560C6"/>
    <w:rsid w:val="00F57D37"/>
    <w:rsid w:val="00F641F2"/>
    <w:rsid w:val="00F65AB7"/>
    <w:rsid w:val="00F660AE"/>
    <w:rsid w:val="00F70E07"/>
    <w:rsid w:val="00FF26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C449"/>
  <w15:chartTrackingRefBased/>
  <w15:docId w15:val="{B246C668-98FB-4995-A0D3-EFE737A4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EB0304"/>
    <w:pPr>
      <w:keepNext/>
      <w:spacing w:after="0" w:line="360" w:lineRule="auto"/>
      <w:outlineLvl w:val="0"/>
    </w:pPr>
    <w:rPr>
      <w:rFonts w:ascii="Arial" w:eastAsia="Times New Roman" w:hAnsi="Arial" w:cs="Times New Roman"/>
      <w:b/>
      <w:bCs/>
      <w:kern w:val="32"/>
      <w:sz w:val="24"/>
      <w:szCs w:val="32"/>
    </w:rPr>
  </w:style>
  <w:style w:type="paragraph" w:styleId="Ttulo2">
    <w:name w:val="heading 2"/>
    <w:basedOn w:val="Normal"/>
    <w:next w:val="Normal"/>
    <w:link w:val="Ttulo2Char"/>
    <w:uiPriority w:val="9"/>
    <w:unhideWhenUsed/>
    <w:qFormat/>
    <w:rsid w:val="00EB0304"/>
    <w:pPr>
      <w:keepNext/>
      <w:keepLines/>
      <w:spacing w:after="0" w:line="360" w:lineRule="auto"/>
      <w:outlineLvl w:val="1"/>
    </w:pPr>
    <w:rPr>
      <w:rFonts w:ascii="Arial" w:eastAsia="Times New Roman" w:hAnsi="Arial" w:cs="Times New Roman"/>
      <w:bCs/>
      <w:sz w:val="24"/>
      <w:szCs w:val="26"/>
    </w:rPr>
  </w:style>
  <w:style w:type="paragraph" w:styleId="Ttulo3">
    <w:name w:val="heading 3"/>
    <w:basedOn w:val="Normal"/>
    <w:next w:val="Normal"/>
    <w:link w:val="Ttulo3Char"/>
    <w:uiPriority w:val="9"/>
    <w:unhideWhenUsed/>
    <w:qFormat/>
    <w:rsid w:val="00EB0304"/>
    <w:pPr>
      <w:keepNext/>
      <w:keepLines/>
      <w:spacing w:after="0" w:line="360" w:lineRule="auto"/>
      <w:outlineLvl w:val="2"/>
    </w:pPr>
    <w:rPr>
      <w:rFonts w:ascii="Arial" w:eastAsia="Times New Roman" w:hAnsi="Arial" w:cs="Times New Roman"/>
      <w:b/>
      <w:bCs/>
      <w:sz w:val="24"/>
      <w:szCs w:val="20"/>
    </w:rPr>
  </w:style>
  <w:style w:type="paragraph" w:styleId="Ttulo4">
    <w:name w:val="heading 4"/>
    <w:basedOn w:val="Normal"/>
    <w:next w:val="Normal"/>
    <w:link w:val="Ttulo4Char"/>
    <w:uiPriority w:val="9"/>
    <w:unhideWhenUsed/>
    <w:qFormat/>
    <w:rsid w:val="00EB0304"/>
    <w:pPr>
      <w:keepNext/>
      <w:keepLines/>
      <w:spacing w:after="0" w:line="360" w:lineRule="auto"/>
      <w:outlineLvl w:val="3"/>
    </w:pPr>
    <w:rPr>
      <w:rFonts w:ascii="Arial" w:eastAsia="Times New Roman" w:hAnsi="Arial" w:cs="Times New Roman"/>
      <w:bCs/>
      <w:i/>
      <w:iCs/>
      <w:sz w:val="24"/>
    </w:rPr>
  </w:style>
  <w:style w:type="paragraph" w:styleId="Ttulo5">
    <w:name w:val="heading 5"/>
    <w:basedOn w:val="Normal"/>
    <w:next w:val="Normal"/>
    <w:link w:val="Ttulo5Char"/>
    <w:uiPriority w:val="9"/>
    <w:semiHidden/>
    <w:unhideWhenUsed/>
    <w:qFormat/>
    <w:rsid w:val="00EB0304"/>
    <w:pPr>
      <w:spacing w:before="240" w:after="60" w:line="240" w:lineRule="auto"/>
      <w:outlineLvl w:val="4"/>
    </w:pPr>
    <w:rPr>
      <w:rFonts w:ascii="Calibri" w:eastAsia="Times New Roman" w:hAnsi="Calibri"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10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1034"/>
  </w:style>
  <w:style w:type="paragraph" w:styleId="Rodap">
    <w:name w:val="footer"/>
    <w:basedOn w:val="Normal"/>
    <w:link w:val="RodapChar"/>
    <w:uiPriority w:val="99"/>
    <w:unhideWhenUsed/>
    <w:rsid w:val="00C91034"/>
    <w:pPr>
      <w:tabs>
        <w:tab w:val="center" w:pos="4252"/>
        <w:tab w:val="right" w:pos="8504"/>
      </w:tabs>
      <w:spacing w:after="0" w:line="240" w:lineRule="auto"/>
    </w:pPr>
  </w:style>
  <w:style w:type="character" w:customStyle="1" w:styleId="RodapChar">
    <w:name w:val="Rodapé Char"/>
    <w:basedOn w:val="Fontepargpadro"/>
    <w:link w:val="Rodap"/>
    <w:uiPriority w:val="99"/>
    <w:rsid w:val="00C91034"/>
  </w:style>
  <w:style w:type="table" w:styleId="Tabelacomgrade">
    <w:name w:val="Table Grid"/>
    <w:basedOn w:val="Tabelanormal"/>
    <w:uiPriority w:val="39"/>
    <w:rsid w:val="00C91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877BB"/>
    <w:rPr>
      <w:color w:val="0563C1" w:themeColor="hyperlink"/>
      <w:u w:val="single"/>
    </w:rPr>
  </w:style>
  <w:style w:type="character" w:customStyle="1" w:styleId="MenoPendente1">
    <w:name w:val="Menção Pendente1"/>
    <w:basedOn w:val="Fontepargpadro"/>
    <w:uiPriority w:val="99"/>
    <w:semiHidden/>
    <w:unhideWhenUsed/>
    <w:rsid w:val="007877BB"/>
    <w:rPr>
      <w:color w:val="808080"/>
      <w:shd w:val="clear" w:color="auto" w:fill="E6E6E6"/>
    </w:rPr>
  </w:style>
  <w:style w:type="character" w:customStyle="1" w:styleId="Ttulo1Char">
    <w:name w:val="Título 1 Char"/>
    <w:basedOn w:val="Fontepargpadro"/>
    <w:link w:val="Ttulo1"/>
    <w:rsid w:val="00EB0304"/>
    <w:rPr>
      <w:rFonts w:ascii="Arial" w:eastAsia="Times New Roman" w:hAnsi="Arial" w:cs="Times New Roman"/>
      <w:b/>
      <w:bCs/>
      <w:kern w:val="32"/>
      <w:sz w:val="24"/>
      <w:szCs w:val="32"/>
    </w:rPr>
  </w:style>
  <w:style w:type="character" w:customStyle="1" w:styleId="Ttulo2Char">
    <w:name w:val="Título 2 Char"/>
    <w:basedOn w:val="Fontepargpadro"/>
    <w:link w:val="Ttulo2"/>
    <w:uiPriority w:val="9"/>
    <w:rsid w:val="00EB0304"/>
    <w:rPr>
      <w:rFonts w:ascii="Arial" w:eastAsia="Times New Roman" w:hAnsi="Arial" w:cs="Times New Roman"/>
      <w:bCs/>
      <w:sz w:val="24"/>
      <w:szCs w:val="26"/>
    </w:rPr>
  </w:style>
  <w:style w:type="character" w:customStyle="1" w:styleId="Ttulo3Char">
    <w:name w:val="Título 3 Char"/>
    <w:basedOn w:val="Fontepargpadro"/>
    <w:link w:val="Ttulo3"/>
    <w:uiPriority w:val="9"/>
    <w:rsid w:val="00EB0304"/>
    <w:rPr>
      <w:rFonts w:ascii="Arial" w:eastAsia="Times New Roman" w:hAnsi="Arial" w:cs="Times New Roman"/>
      <w:b/>
      <w:bCs/>
      <w:sz w:val="24"/>
      <w:szCs w:val="20"/>
    </w:rPr>
  </w:style>
  <w:style w:type="character" w:customStyle="1" w:styleId="Ttulo4Char">
    <w:name w:val="Título 4 Char"/>
    <w:basedOn w:val="Fontepargpadro"/>
    <w:link w:val="Ttulo4"/>
    <w:uiPriority w:val="9"/>
    <w:rsid w:val="00EB0304"/>
    <w:rPr>
      <w:rFonts w:ascii="Arial" w:eastAsia="Times New Roman" w:hAnsi="Arial" w:cs="Times New Roman"/>
      <w:bCs/>
      <w:i/>
      <w:iCs/>
      <w:sz w:val="24"/>
    </w:rPr>
  </w:style>
  <w:style w:type="character" w:customStyle="1" w:styleId="Ttulo5Char">
    <w:name w:val="Título 5 Char"/>
    <w:basedOn w:val="Fontepargpadro"/>
    <w:link w:val="Ttulo5"/>
    <w:uiPriority w:val="9"/>
    <w:semiHidden/>
    <w:rsid w:val="00EB0304"/>
    <w:rPr>
      <w:rFonts w:ascii="Calibri" w:eastAsia="Times New Roman" w:hAnsi="Calibri" w:cs="Times New Roman"/>
      <w:b/>
      <w:bCs/>
      <w:i/>
      <w:iCs/>
      <w:sz w:val="26"/>
      <w:szCs w:val="26"/>
    </w:rPr>
  </w:style>
  <w:style w:type="paragraph" w:styleId="PargrafodaLista">
    <w:name w:val="List Paragraph"/>
    <w:basedOn w:val="Normal"/>
    <w:uiPriority w:val="34"/>
    <w:qFormat/>
    <w:rsid w:val="00EB0304"/>
    <w:pPr>
      <w:spacing w:before="120" w:after="120" w:line="240" w:lineRule="auto"/>
      <w:ind w:left="720"/>
      <w:contextualSpacing/>
    </w:pPr>
    <w:rPr>
      <w:rFonts w:ascii="Calibri" w:eastAsia="Calibri" w:hAnsi="Calibri" w:cs="Times New Roman"/>
    </w:rPr>
  </w:style>
  <w:style w:type="paragraph" w:styleId="Sumrio2">
    <w:name w:val="toc 2"/>
    <w:basedOn w:val="Normal"/>
    <w:next w:val="Normal"/>
    <w:autoRedefine/>
    <w:uiPriority w:val="39"/>
    <w:unhideWhenUsed/>
    <w:rsid w:val="00EB0304"/>
    <w:pPr>
      <w:tabs>
        <w:tab w:val="right" w:leader="dot" w:pos="9061"/>
      </w:tabs>
      <w:spacing w:after="0" w:line="240" w:lineRule="auto"/>
      <w:ind w:right="284"/>
      <w:jc w:val="both"/>
    </w:pPr>
    <w:rPr>
      <w:rFonts w:ascii="Arial" w:eastAsia="Calibri" w:hAnsi="Arial" w:cs="Arial"/>
      <w:bCs/>
      <w:noProof/>
      <w:sz w:val="24"/>
      <w:szCs w:val="24"/>
    </w:rPr>
  </w:style>
  <w:style w:type="paragraph" w:styleId="Sumrio3">
    <w:name w:val="toc 3"/>
    <w:basedOn w:val="Normal"/>
    <w:next w:val="Normal"/>
    <w:autoRedefine/>
    <w:uiPriority w:val="39"/>
    <w:unhideWhenUsed/>
    <w:rsid w:val="00EB0304"/>
    <w:pPr>
      <w:tabs>
        <w:tab w:val="right" w:leader="dot" w:pos="9061"/>
      </w:tabs>
      <w:spacing w:after="0" w:line="240" w:lineRule="auto"/>
    </w:pPr>
    <w:rPr>
      <w:rFonts w:ascii="Arial" w:eastAsia="Calibri" w:hAnsi="Arial" w:cs="Arial"/>
      <w:b/>
      <w:noProof/>
      <w:sz w:val="24"/>
      <w:szCs w:val="24"/>
    </w:rPr>
  </w:style>
  <w:style w:type="paragraph" w:styleId="Sumrio4">
    <w:name w:val="toc 4"/>
    <w:basedOn w:val="Normal"/>
    <w:next w:val="Normal"/>
    <w:autoRedefine/>
    <w:uiPriority w:val="39"/>
    <w:unhideWhenUsed/>
    <w:rsid w:val="00EB0304"/>
    <w:pPr>
      <w:spacing w:before="120" w:after="0" w:line="240" w:lineRule="auto"/>
      <w:ind w:left="660"/>
    </w:pPr>
    <w:rPr>
      <w:rFonts w:ascii="Calibri" w:eastAsia="Calibri" w:hAnsi="Calibri" w:cs="Calibri"/>
      <w:sz w:val="20"/>
      <w:szCs w:val="20"/>
    </w:rPr>
  </w:style>
  <w:style w:type="paragraph" w:styleId="Sumrio5">
    <w:name w:val="toc 5"/>
    <w:basedOn w:val="Normal"/>
    <w:next w:val="Normal"/>
    <w:autoRedefine/>
    <w:uiPriority w:val="39"/>
    <w:unhideWhenUsed/>
    <w:rsid w:val="00EB0304"/>
    <w:pPr>
      <w:spacing w:before="120" w:after="0" w:line="240" w:lineRule="auto"/>
      <w:ind w:left="880"/>
    </w:pPr>
    <w:rPr>
      <w:rFonts w:ascii="Calibri" w:eastAsia="Calibri" w:hAnsi="Calibri" w:cs="Calibri"/>
      <w:sz w:val="20"/>
      <w:szCs w:val="20"/>
    </w:rPr>
  </w:style>
  <w:style w:type="paragraph" w:styleId="SemEspaamento">
    <w:name w:val="No Spacing"/>
    <w:uiPriority w:val="1"/>
    <w:qFormat/>
    <w:rsid w:val="00EB0304"/>
    <w:pPr>
      <w:spacing w:before="120" w:after="120" w:line="240" w:lineRule="auto"/>
    </w:pPr>
    <w:rPr>
      <w:rFonts w:ascii="Calibri" w:eastAsia="Calibri" w:hAnsi="Calibri" w:cs="Times New Roman"/>
    </w:rPr>
  </w:style>
  <w:style w:type="paragraph" w:customStyle="1" w:styleId="Default">
    <w:name w:val="Default"/>
    <w:rsid w:val="00EB0304"/>
    <w:pPr>
      <w:autoSpaceDE w:val="0"/>
      <w:autoSpaceDN w:val="0"/>
      <w:adjustRightInd w:val="0"/>
      <w:spacing w:after="0" w:line="240" w:lineRule="auto"/>
    </w:pPr>
    <w:rPr>
      <w:rFonts w:ascii="Georgia" w:eastAsia="Calibri" w:hAnsi="Georgia" w:cs="Georgia"/>
      <w:color w:val="000000"/>
      <w:sz w:val="24"/>
      <w:szCs w:val="24"/>
    </w:rPr>
  </w:style>
  <w:style w:type="character" w:customStyle="1" w:styleId="a">
    <w:name w:val="a"/>
    <w:rsid w:val="00EB0304"/>
  </w:style>
  <w:style w:type="paragraph" w:styleId="Textodenotaderodap">
    <w:name w:val="footnote text"/>
    <w:basedOn w:val="Normal"/>
    <w:link w:val="TextodenotaderodapChar"/>
    <w:uiPriority w:val="99"/>
    <w:unhideWhenUsed/>
    <w:rsid w:val="00EB0304"/>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EB0304"/>
    <w:rPr>
      <w:rFonts w:ascii="Calibri" w:eastAsia="Calibri" w:hAnsi="Calibri" w:cs="Times New Roman"/>
      <w:sz w:val="20"/>
      <w:szCs w:val="20"/>
    </w:rPr>
  </w:style>
  <w:style w:type="character" w:styleId="Refdenotaderodap">
    <w:name w:val="footnote reference"/>
    <w:uiPriority w:val="99"/>
    <w:semiHidden/>
    <w:unhideWhenUsed/>
    <w:rsid w:val="00EB0304"/>
    <w:rPr>
      <w:vertAlign w:val="superscript"/>
    </w:rPr>
  </w:style>
  <w:style w:type="character" w:customStyle="1" w:styleId="apple-converted-space">
    <w:name w:val="apple-converted-space"/>
    <w:rsid w:val="00EB0304"/>
  </w:style>
  <w:style w:type="character" w:styleId="nfase">
    <w:name w:val="Emphasis"/>
    <w:uiPriority w:val="20"/>
    <w:qFormat/>
    <w:rsid w:val="00EB0304"/>
    <w:rPr>
      <w:i/>
      <w:iCs/>
    </w:rPr>
  </w:style>
  <w:style w:type="character" w:styleId="Forte">
    <w:name w:val="Strong"/>
    <w:uiPriority w:val="22"/>
    <w:qFormat/>
    <w:rsid w:val="00EB0304"/>
    <w:rPr>
      <w:b/>
      <w:bCs/>
    </w:rPr>
  </w:style>
  <w:style w:type="paragraph" w:styleId="CabealhodoSumrio">
    <w:name w:val="TOC Heading"/>
    <w:basedOn w:val="Ttulo1"/>
    <w:next w:val="Normal"/>
    <w:uiPriority w:val="39"/>
    <w:unhideWhenUsed/>
    <w:qFormat/>
    <w:rsid w:val="00EB0304"/>
    <w:pPr>
      <w:keepLines/>
      <w:spacing w:before="480" w:line="276" w:lineRule="auto"/>
      <w:outlineLvl w:val="9"/>
    </w:pPr>
    <w:rPr>
      <w:color w:val="365F91"/>
      <w:kern w:val="0"/>
      <w:sz w:val="28"/>
      <w:szCs w:val="28"/>
      <w:lang w:eastAsia="pt-BR"/>
    </w:rPr>
  </w:style>
  <w:style w:type="paragraph" w:styleId="Sumrio1">
    <w:name w:val="toc 1"/>
    <w:basedOn w:val="Normal"/>
    <w:next w:val="Normal"/>
    <w:autoRedefine/>
    <w:uiPriority w:val="39"/>
    <w:unhideWhenUsed/>
    <w:rsid w:val="00EB0304"/>
    <w:pPr>
      <w:tabs>
        <w:tab w:val="right" w:leader="dot" w:pos="9061"/>
      </w:tabs>
      <w:spacing w:after="0" w:line="240" w:lineRule="auto"/>
    </w:pPr>
    <w:rPr>
      <w:rFonts w:ascii="Arial" w:eastAsia="Calibri" w:hAnsi="Arial" w:cs="Arial"/>
      <w:b/>
      <w:noProof/>
      <w:sz w:val="24"/>
      <w:szCs w:val="24"/>
    </w:rPr>
  </w:style>
  <w:style w:type="character" w:styleId="Refdecomentrio">
    <w:name w:val="annotation reference"/>
    <w:uiPriority w:val="99"/>
    <w:semiHidden/>
    <w:unhideWhenUsed/>
    <w:rsid w:val="00EB0304"/>
    <w:rPr>
      <w:sz w:val="16"/>
      <w:szCs w:val="16"/>
    </w:rPr>
  </w:style>
  <w:style w:type="paragraph" w:styleId="Textodecomentrio">
    <w:name w:val="annotation text"/>
    <w:basedOn w:val="Normal"/>
    <w:link w:val="TextodecomentrioChar"/>
    <w:uiPriority w:val="99"/>
    <w:semiHidden/>
    <w:unhideWhenUsed/>
    <w:rsid w:val="00EB0304"/>
    <w:pPr>
      <w:spacing w:before="120" w:after="120"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EB030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B0304"/>
    <w:rPr>
      <w:b/>
      <w:bCs/>
    </w:rPr>
  </w:style>
  <w:style w:type="character" w:customStyle="1" w:styleId="AssuntodocomentrioChar">
    <w:name w:val="Assunto do comentário Char"/>
    <w:basedOn w:val="TextodecomentrioChar"/>
    <w:link w:val="Assuntodocomentrio"/>
    <w:uiPriority w:val="99"/>
    <w:semiHidden/>
    <w:rsid w:val="00EB0304"/>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EB0304"/>
    <w:pPr>
      <w:spacing w:after="0" w:line="240" w:lineRule="auto"/>
    </w:pPr>
    <w:rPr>
      <w:rFonts w:ascii="Tahoma" w:eastAsia="Calibri" w:hAnsi="Tahoma" w:cs="Times New Roman"/>
      <w:sz w:val="16"/>
      <w:szCs w:val="16"/>
    </w:rPr>
  </w:style>
  <w:style w:type="character" w:customStyle="1" w:styleId="TextodebaloChar">
    <w:name w:val="Texto de balão Char"/>
    <w:basedOn w:val="Fontepargpadro"/>
    <w:link w:val="Textodebalo"/>
    <w:uiPriority w:val="99"/>
    <w:semiHidden/>
    <w:rsid w:val="00EB0304"/>
    <w:rPr>
      <w:rFonts w:ascii="Tahoma" w:eastAsia="Calibri" w:hAnsi="Tahoma" w:cs="Times New Roman"/>
      <w:sz w:val="16"/>
      <w:szCs w:val="16"/>
    </w:rPr>
  </w:style>
  <w:style w:type="paragraph" w:styleId="Legenda">
    <w:name w:val="caption"/>
    <w:basedOn w:val="Normal"/>
    <w:next w:val="Normal"/>
    <w:uiPriority w:val="35"/>
    <w:unhideWhenUsed/>
    <w:qFormat/>
    <w:rsid w:val="00EB0304"/>
    <w:pPr>
      <w:spacing w:before="120" w:after="120" w:line="240" w:lineRule="auto"/>
    </w:pPr>
    <w:rPr>
      <w:rFonts w:ascii="Calibri" w:eastAsia="Calibri" w:hAnsi="Calibri" w:cs="Times New Roman"/>
      <w:b/>
      <w:bCs/>
      <w:sz w:val="20"/>
      <w:szCs w:val="20"/>
    </w:rPr>
  </w:style>
  <w:style w:type="paragraph" w:styleId="Textodenotadefim">
    <w:name w:val="endnote text"/>
    <w:basedOn w:val="Normal"/>
    <w:link w:val="TextodenotadefimChar"/>
    <w:uiPriority w:val="99"/>
    <w:semiHidden/>
    <w:unhideWhenUsed/>
    <w:rsid w:val="00EB0304"/>
    <w:pPr>
      <w:spacing w:before="120" w:after="120" w:line="240" w:lineRule="auto"/>
    </w:pPr>
    <w:rPr>
      <w:rFonts w:ascii="Calibri" w:eastAsia="Calibri" w:hAnsi="Calibri" w:cs="Times New Roman"/>
      <w:sz w:val="20"/>
      <w:szCs w:val="20"/>
    </w:rPr>
  </w:style>
  <w:style w:type="character" w:customStyle="1" w:styleId="TextodenotadefimChar">
    <w:name w:val="Texto de nota de fim Char"/>
    <w:basedOn w:val="Fontepargpadro"/>
    <w:link w:val="Textodenotadefim"/>
    <w:uiPriority w:val="99"/>
    <w:semiHidden/>
    <w:rsid w:val="00EB0304"/>
    <w:rPr>
      <w:rFonts w:ascii="Calibri" w:eastAsia="Calibri" w:hAnsi="Calibri" w:cs="Times New Roman"/>
      <w:sz w:val="20"/>
      <w:szCs w:val="20"/>
    </w:rPr>
  </w:style>
  <w:style w:type="character" w:styleId="Refdenotadefim">
    <w:name w:val="endnote reference"/>
    <w:uiPriority w:val="99"/>
    <w:semiHidden/>
    <w:unhideWhenUsed/>
    <w:rsid w:val="00EB0304"/>
    <w:rPr>
      <w:vertAlign w:val="superscript"/>
    </w:rPr>
  </w:style>
  <w:style w:type="paragraph" w:styleId="ndicedeilustraes">
    <w:name w:val="table of figures"/>
    <w:basedOn w:val="Normal"/>
    <w:next w:val="Normal"/>
    <w:uiPriority w:val="99"/>
    <w:unhideWhenUsed/>
    <w:rsid w:val="00EB0304"/>
    <w:pPr>
      <w:spacing w:after="0" w:line="240" w:lineRule="auto"/>
      <w:ind w:left="440" w:hanging="440"/>
    </w:pPr>
    <w:rPr>
      <w:rFonts w:ascii="Calibri" w:eastAsia="Calibri" w:hAnsi="Calibri" w:cs="Times New Roman"/>
      <w:b/>
      <w:bCs/>
      <w:sz w:val="20"/>
      <w:szCs w:val="20"/>
    </w:rPr>
  </w:style>
  <w:style w:type="character" w:customStyle="1" w:styleId="A2">
    <w:name w:val="A2"/>
    <w:uiPriority w:val="99"/>
    <w:rsid w:val="00EB0304"/>
    <w:rPr>
      <w:rFonts w:cs="Book Antiqua"/>
      <w:b/>
      <w:bCs/>
      <w:i/>
      <w:iCs/>
      <w:color w:val="000000"/>
      <w:sz w:val="16"/>
      <w:szCs w:val="16"/>
    </w:rPr>
  </w:style>
  <w:style w:type="character" w:styleId="HiperlinkVisitado">
    <w:name w:val="FollowedHyperlink"/>
    <w:uiPriority w:val="99"/>
    <w:semiHidden/>
    <w:unhideWhenUsed/>
    <w:rsid w:val="00EB0304"/>
    <w:rPr>
      <w:color w:val="800080"/>
      <w:u w:val="single"/>
    </w:rPr>
  </w:style>
  <w:style w:type="paragraph" w:styleId="Recuodecorpodetexto">
    <w:name w:val="Body Text Indent"/>
    <w:basedOn w:val="Normal"/>
    <w:link w:val="RecuodecorpodetextoChar"/>
    <w:uiPriority w:val="99"/>
    <w:unhideWhenUsed/>
    <w:rsid w:val="00EB03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EB0304"/>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EB0304"/>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uiPriority w:val="99"/>
    <w:rsid w:val="00EB0304"/>
    <w:rPr>
      <w:rFonts w:ascii="Calibri" w:eastAsia="Calibri" w:hAnsi="Calibri" w:cs="Times New Roman"/>
    </w:rPr>
  </w:style>
  <w:style w:type="paragraph" w:styleId="Recuodecorpodetexto3">
    <w:name w:val="Body Text Indent 3"/>
    <w:basedOn w:val="Normal"/>
    <w:link w:val="Recuodecorpodetexto3Char"/>
    <w:uiPriority w:val="99"/>
    <w:semiHidden/>
    <w:unhideWhenUsed/>
    <w:rsid w:val="00EB0304"/>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semiHidden/>
    <w:rsid w:val="00EB0304"/>
    <w:rPr>
      <w:rFonts w:ascii="Calibri" w:eastAsia="Calibri" w:hAnsi="Calibri" w:cs="Times New Roman"/>
      <w:sz w:val="16"/>
      <w:szCs w:val="16"/>
    </w:rPr>
  </w:style>
  <w:style w:type="character" w:styleId="TextodoEspaoReservado">
    <w:name w:val="Placeholder Text"/>
    <w:basedOn w:val="Fontepargpadro"/>
    <w:uiPriority w:val="99"/>
    <w:semiHidden/>
    <w:rsid w:val="00EB0304"/>
    <w:rPr>
      <w:color w:val="808080"/>
    </w:rPr>
  </w:style>
  <w:style w:type="character" w:customStyle="1" w:styleId="hps">
    <w:name w:val="hps"/>
    <w:basedOn w:val="Fontepargpadro"/>
    <w:rsid w:val="00EB0304"/>
  </w:style>
  <w:style w:type="character" w:customStyle="1" w:styleId="st1">
    <w:name w:val="st1"/>
    <w:basedOn w:val="Fontepargpadro"/>
    <w:rsid w:val="00EB0304"/>
  </w:style>
  <w:style w:type="character" w:styleId="Meno">
    <w:name w:val="Mention"/>
    <w:basedOn w:val="Fontepargpadro"/>
    <w:uiPriority w:val="99"/>
    <w:semiHidden/>
    <w:unhideWhenUsed/>
    <w:rsid w:val="008168C0"/>
    <w:rPr>
      <w:color w:val="2B579A"/>
      <w:shd w:val="clear" w:color="auto" w:fill="E6E6E6"/>
    </w:rPr>
  </w:style>
  <w:style w:type="character" w:styleId="MenoPendente">
    <w:name w:val="Unresolved Mention"/>
    <w:basedOn w:val="Fontepargpadro"/>
    <w:uiPriority w:val="99"/>
    <w:semiHidden/>
    <w:unhideWhenUsed/>
    <w:rsid w:val="009575B7"/>
    <w:rPr>
      <w:color w:val="605E5C"/>
      <w:shd w:val="clear" w:color="auto" w:fill="E1DFDD"/>
    </w:rPr>
  </w:style>
  <w:style w:type="table" w:customStyle="1" w:styleId="TableNormal0">
    <w:name w:val="Table Normal_0"/>
    <w:uiPriority w:val="2"/>
    <w:qFormat/>
    <w:rsid w:val="00EF23E0"/>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0D53A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69C5B-A4D4-41EA-A659-635D5EA08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1154</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CBPC - Companhia Brasileira de Produção Científica</dc:creator>
  <cp:keywords/>
  <dc:description/>
  <cp:lastModifiedBy>Maria Bruns</cp:lastModifiedBy>
  <cp:revision>4</cp:revision>
  <dcterms:created xsi:type="dcterms:W3CDTF">2025-05-19T16:32:00Z</dcterms:created>
  <dcterms:modified xsi:type="dcterms:W3CDTF">2025-06-16T17:35:00Z</dcterms:modified>
</cp:coreProperties>
</file>